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13C96" w14:textId="1B923BEC" w:rsidR="008630F8" w:rsidRDefault="00BA2EF5" w:rsidP="00BA2EF5">
      <w:pPr>
        <w:spacing w:after="0" w:line="240" w:lineRule="auto"/>
        <w:rPr>
          <w:rFonts w:ascii="Book Antiqua" w:hAnsi="Book Antiqua"/>
          <w:sz w:val="24"/>
          <w:szCs w:val="24"/>
          <w:lang w:val="en-US"/>
        </w:rPr>
      </w:pPr>
      <w:r>
        <w:rPr>
          <w:rFonts w:ascii="Book Antiqua" w:hAnsi="Book Antiqua"/>
          <w:sz w:val="24"/>
          <w:szCs w:val="24"/>
          <w:lang w:val="en-US"/>
        </w:rPr>
        <w:t>Monday Musing: April 13, 2026.</w:t>
      </w:r>
    </w:p>
    <w:p w14:paraId="47D8D327" w14:textId="54119471" w:rsidR="00BA2EF5" w:rsidRDefault="00BD2486" w:rsidP="00BA2EF5">
      <w:pPr>
        <w:spacing w:after="0" w:line="240" w:lineRule="auto"/>
        <w:rPr>
          <w:rFonts w:ascii="Book Antiqua" w:hAnsi="Book Antiqua"/>
          <w:sz w:val="24"/>
          <w:szCs w:val="24"/>
          <w:lang w:val="en-US"/>
        </w:rPr>
      </w:pPr>
      <w:r>
        <w:rPr>
          <w:rFonts w:ascii="Book Antiqua" w:hAnsi="Book Antiqua"/>
          <w:noProof/>
          <w:sz w:val="24"/>
          <w:szCs w:val="24"/>
          <w:lang w:val="en-US"/>
        </w:rPr>
        <w:drawing>
          <wp:anchor distT="0" distB="0" distL="114300" distR="114300" simplePos="0" relativeHeight="251658240" behindDoc="0" locked="0" layoutInCell="1" allowOverlap="1" wp14:anchorId="35E3B40D" wp14:editId="6746A2E6">
            <wp:simplePos x="0" y="0"/>
            <wp:positionH relativeFrom="margin">
              <wp:align>left</wp:align>
            </wp:positionH>
            <wp:positionV relativeFrom="paragraph">
              <wp:posOffset>134620</wp:posOffset>
            </wp:positionV>
            <wp:extent cx="2540635" cy="1905635"/>
            <wp:effectExtent l="0" t="6350" r="5715" b="5715"/>
            <wp:wrapThrough wrapText="bothSides">
              <wp:wrapPolygon edited="0">
                <wp:start x="-54" y="21528"/>
                <wp:lineTo x="21487" y="21528"/>
                <wp:lineTo x="21487" y="151"/>
                <wp:lineTo x="-54" y="151"/>
                <wp:lineTo x="-54" y="21528"/>
              </wp:wrapPolygon>
            </wp:wrapThrough>
            <wp:docPr id="230721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21925" name="Picture 230721925"/>
                    <pic:cNvPicPr/>
                  </pic:nvPicPr>
                  <pic:blipFill>
                    <a:blip r:embed="rId4" cstate="print">
                      <a:extLst>
                        <a:ext uri="{28A0092B-C50C-407E-A947-70E740481C1C}">
                          <a14:useLocalDpi xmlns:a14="http://schemas.microsoft.com/office/drawing/2010/main" val="0"/>
                        </a:ext>
                      </a:extLst>
                    </a:blip>
                    <a:stretch>
                      <a:fillRect/>
                    </a:stretch>
                  </pic:blipFill>
                  <pic:spPr>
                    <a:xfrm rot="5400000" flipV="1">
                      <a:off x="0" y="0"/>
                      <a:ext cx="2540635" cy="1905635"/>
                    </a:xfrm>
                    <a:prstGeom prst="rect">
                      <a:avLst/>
                    </a:prstGeom>
                  </pic:spPr>
                </pic:pic>
              </a:graphicData>
            </a:graphic>
            <wp14:sizeRelH relativeFrom="page">
              <wp14:pctWidth>0</wp14:pctWidth>
            </wp14:sizeRelH>
            <wp14:sizeRelV relativeFrom="page">
              <wp14:pctHeight>0</wp14:pctHeight>
            </wp14:sizeRelV>
          </wp:anchor>
        </w:drawing>
      </w:r>
      <w:r w:rsidR="00BA2EF5">
        <w:rPr>
          <w:rFonts w:ascii="Book Antiqua" w:hAnsi="Book Antiqua"/>
          <w:sz w:val="24"/>
          <w:szCs w:val="24"/>
          <w:lang w:val="en-US"/>
        </w:rPr>
        <w:t>Tired…</w:t>
      </w:r>
    </w:p>
    <w:p w14:paraId="5BC26165" w14:textId="77777777" w:rsidR="00BA2EF5" w:rsidRDefault="00BA2EF5" w:rsidP="00BA2EF5">
      <w:pPr>
        <w:spacing w:after="0" w:line="240" w:lineRule="auto"/>
        <w:rPr>
          <w:rFonts w:ascii="Book Antiqua" w:hAnsi="Book Antiqua"/>
          <w:sz w:val="24"/>
          <w:szCs w:val="24"/>
          <w:lang w:val="en-US"/>
        </w:rPr>
      </w:pPr>
    </w:p>
    <w:p w14:paraId="071D1186" w14:textId="64681662" w:rsidR="00BA2EF5" w:rsidRDefault="00BA2EF5" w:rsidP="00BA2EF5">
      <w:pPr>
        <w:spacing w:after="0" w:line="240" w:lineRule="auto"/>
        <w:rPr>
          <w:rFonts w:ascii="Book Antiqua" w:hAnsi="Book Antiqua"/>
          <w:sz w:val="24"/>
          <w:szCs w:val="24"/>
          <w:lang w:val="en-US"/>
        </w:rPr>
      </w:pPr>
      <w:r>
        <w:rPr>
          <w:rFonts w:ascii="Book Antiqua" w:hAnsi="Book Antiqua"/>
          <w:sz w:val="24"/>
          <w:szCs w:val="24"/>
          <w:lang w:val="en-US"/>
        </w:rPr>
        <w:t>Last week Karen and I made an observation about the world and our lives.</w:t>
      </w:r>
      <w:r w:rsidR="00BA63EF">
        <w:rPr>
          <w:rFonts w:ascii="Book Antiqua" w:hAnsi="Book Antiqua"/>
          <w:sz w:val="24"/>
          <w:szCs w:val="24"/>
          <w:lang w:val="en-US"/>
        </w:rPr>
        <w:t xml:space="preserve"> W</w:t>
      </w:r>
      <w:r>
        <w:rPr>
          <w:rFonts w:ascii="Book Antiqua" w:hAnsi="Book Antiqua"/>
          <w:sz w:val="24"/>
          <w:szCs w:val="24"/>
          <w:lang w:val="en-US"/>
        </w:rPr>
        <w:t>hereas at the farm</w:t>
      </w:r>
      <w:r w:rsidR="0048146E">
        <w:rPr>
          <w:rFonts w:ascii="Book Antiqua" w:hAnsi="Book Antiqua"/>
          <w:sz w:val="24"/>
          <w:szCs w:val="24"/>
          <w:lang w:val="en-US"/>
        </w:rPr>
        <w:t>,</w:t>
      </w:r>
      <w:r>
        <w:rPr>
          <w:rFonts w:ascii="Book Antiqua" w:hAnsi="Book Antiqua"/>
          <w:sz w:val="24"/>
          <w:szCs w:val="24"/>
          <w:lang w:val="en-US"/>
        </w:rPr>
        <w:t xml:space="preserve"> or the </w:t>
      </w:r>
      <w:r w:rsidR="0048146E">
        <w:rPr>
          <w:rFonts w:ascii="Book Antiqua" w:hAnsi="Book Antiqua"/>
          <w:sz w:val="24"/>
          <w:szCs w:val="24"/>
          <w:lang w:val="en-US"/>
        </w:rPr>
        <w:t>start</w:t>
      </w:r>
      <w:r>
        <w:rPr>
          <w:rFonts w:ascii="Book Antiqua" w:hAnsi="Book Antiqua"/>
          <w:sz w:val="24"/>
          <w:szCs w:val="24"/>
          <w:lang w:val="en-US"/>
        </w:rPr>
        <w:t xml:space="preserve"> of our hikes</w:t>
      </w:r>
      <w:r w:rsidR="0048146E">
        <w:rPr>
          <w:rFonts w:ascii="Book Antiqua" w:hAnsi="Book Antiqua"/>
          <w:sz w:val="24"/>
          <w:szCs w:val="24"/>
          <w:lang w:val="en-US"/>
        </w:rPr>
        <w:t>,</w:t>
      </w:r>
      <w:r>
        <w:rPr>
          <w:rFonts w:ascii="Book Antiqua" w:hAnsi="Book Antiqua"/>
          <w:sz w:val="24"/>
          <w:szCs w:val="24"/>
          <w:lang w:val="en-US"/>
        </w:rPr>
        <w:t xml:space="preserve"> we would talk about our concerns for the world</w:t>
      </w:r>
      <w:r w:rsidR="00BA63EF">
        <w:rPr>
          <w:rFonts w:ascii="Book Antiqua" w:hAnsi="Book Antiqua"/>
          <w:sz w:val="24"/>
          <w:szCs w:val="24"/>
          <w:lang w:val="en-US"/>
        </w:rPr>
        <w:t>,</w:t>
      </w:r>
      <w:r>
        <w:rPr>
          <w:rFonts w:ascii="Book Antiqua" w:hAnsi="Book Antiqua"/>
          <w:sz w:val="24"/>
          <w:szCs w:val="24"/>
          <w:lang w:val="en-US"/>
        </w:rPr>
        <w:t xml:space="preserve"> home and family, and the occasional rant or two, it seemed to us that our ‘talks’ are longer and</w:t>
      </w:r>
      <w:r w:rsidR="00BA63EF">
        <w:rPr>
          <w:rFonts w:ascii="Book Antiqua" w:hAnsi="Book Antiqua"/>
          <w:sz w:val="24"/>
          <w:szCs w:val="24"/>
          <w:lang w:val="en-US"/>
        </w:rPr>
        <w:t xml:space="preserve"> heavier.</w:t>
      </w:r>
      <w:r>
        <w:rPr>
          <w:rFonts w:ascii="Book Antiqua" w:hAnsi="Book Antiqua"/>
          <w:sz w:val="24"/>
          <w:szCs w:val="24"/>
          <w:lang w:val="en-US"/>
        </w:rPr>
        <w:t xml:space="preserve">  </w:t>
      </w:r>
      <w:r w:rsidR="00BA63EF">
        <w:rPr>
          <w:rFonts w:ascii="Book Antiqua" w:hAnsi="Book Antiqua"/>
          <w:sz w:val="24"/>
          <w:szCs w:val="24"/>
          <w:lang w:val="en-US"/>
        </w:rPr>
        <w:t xml:space="preserve">We talk about </w:t>
      </w:r>
      <w:r>
        <w:rPr>
          <w:rFonts w:ascii="Book Antiqua" w:hAnsi="Book Antiqua"/>
          <w:sz w:val="24"/>
          <w:szCs w:val="24"/>
          <w:lang w:val="en-US"/>
        </w:rPr>
        <w:t xml:space="preserve">politics and the economy, the health of our family members, the rust on </w:t>
      </w:r>
      <w:r w:rsidR="00BA63EF">
        <w:rPr>
          <w:rFonts w:ascii="Book Antiqua" w:hAnsi="Book Antiqua"/>
          <w:sz w:val="24"/>
          <w:szCs w:val="24"/>
          <w:lang w:val="en-US"/>
        </w:rPr>
        <w:t>our</w:t>
      </w:r>
      <w:r>
        <w:rPr>
          <w:rFonts w:ascii="Book Antiqua" w:hAnsi="Book Antiqua"/>
          <w:sz w:val="24"/>
          <w:szCs w:val="24"/>
          <w:lang w:val="en-US"/>
        </w:rPr>
        <w:t xml:space="preserve"> cars</w:t>
      </w:r>
      <w:r w:rsidR="00BA63EF">
        <w:rPr>
          <w:rFonts w:ascii="Book Antiqua" w:hAnsi="Book Antiqua"/>
          <w:sz w:val="24"/>
          <w:szCs w:val="24"/>
          <w:lang w:val="en-US"/>
        </w:rPr>
        <w:t xml:space="preserve"> and gas prices</w:t>
      </w:r>
      <w:r>
        <w:rPr>
          <w:rFonts w:ascii="Book Antiqua" w:hAnsi="Book Antiqua"/>
          <w:sz w:val="24"/>
          <w:szCs w:val="24"/>
          <w:lang w:val="en-US"/>
        </w:rPr>
        <w:t>, but for this last while, there has been a heavy cloud of worry</w:t>
      </w:r>
      <w:r w:rsidR="00BA63EF">
        <w:rPr>
          <w:rFonts w:ascii="Book Antiqua" w:hAnsi="Book Antiqua"/>
          <w:sz w:val="24"/>
          <w:szCs w:val="24"/>
          <w:lang w:val="en-US"/>
        </w:rPr>
        <w:t>.</w:t>
      </w:r>
      <w:r>
        <w:rPr>
          <w:rFonts w:ascii="Book Antiqua" w:hAnsi="Book Antiqua"/>
          <w:sz w:val="24"/>
          <w:szCs w:val="24"/>
          <w:lang w:val="en-US"/>
        </w:rPr>
        <w:t xml:space="preserve"> This, we believe, is making us tired. And others too.</w:t>
      </w:r>
    </w:p>
    <w:p w14:paraId="2B534827" w14:textId="77777777" w:rsidR="00BA2EF5" w:rsidRDefault="00BA2EF5" w:rsidP="00BA2EF5">
      <w:pPr>
        <w:spacing w:after="0" w:line="240" w:lineRule="auto"/>
        <w:rPr>
          <w:rFonts w:ascii="Book Antiqua" w:hAnsi="Book Antiqua"/>
          <w:sz w:val="24"/>
          <w:szCs w:val="24"/>
          <w:lang w:val="en-US"/>
        </w:rPr>
      </w:pPr>
    </w:p>
    <w:p w14:paraId="03CE47C3" w14:textId="339C247E" w:rsidR="00AE2324" w:rsidRDefault="00AE2324" w:rsidP="00BA2EF5">
      <w:pPr>
        <w:spacing w:after="0" w:line="240" w:lineRule="auto"/>
        <w:rPr>
          <w:rFonts w:ascii="Book Antiqua" w:hAnsi="Book Antiqua"/>
          <w:sz w:val="24"/>
          <w:szCs w:val="24"/>
          <w:lang w:val="en-US"/>
        </w:rPr>
      </w:pPr>
      <w:r>
        <w:rPr>
          <w:rFonts w:ascii="Book Antiqua" w:hAnsi="Book Antiqua"/>
          <w:sz w:val="24"/>
          <w:szCs w:val="24"/>
          <w:lang w:val="en-US"/>
        </w:rPr>
        <w:t xml:space="preserve">Over this last while, maybe since Christmas, I have been hearing people talk about being tired. I have heard it from my parents, kids, friends, and strangers in the food store! I’ve heard it shared at the church too. It has felt, at times, like an epidemic, a large outbreak of unrest and worry. </w:t>
      </w:r>
      <w:r w:rsidR="00B45179">
        <w:rPr>
          <w:rFonts w:ascii="Book Antiqua" w:hAnsi="Book Antiqua"/>
          <w:sz w:val="24"/>
          <w:szCs w:val="24"/>
          <w:lang w:val="en-US"/>
        </w:rPr>
        <w:t xml:space="preserve"> </w:t>
      </w:r>
    </w:p>
    <w:p w14:paraId="52299C43" w14:textId="77777777" w:rsidR="00B45179" w:rsidRDefault="00B45179" w:rsidP="00BA2EF5">
      <w:pPr>
        <w:spacing w:after="0" w:line="240" w:lineRule="auto"/>
        <w:rPr>
          <w:rFonts w:ascii="Book Antiqua" w:hAnsi="Book Antiqua"/>
          <w:sz w:val="24"/>
          <w:szCs w:val="24"/>
          <w:lang w:val="en-US"/>
        </w:rPr>
      </w:pPr>
    </w:p>
    <w:p w14:paraId="752C3408" w14:textId="7AE46CB1" w:rsidR="00AE2324" w:rsidRDefault="00AE2324" w:rsidP="00BA2EF5">
      <w:pPr>
        <w:spacing w:after="0" w:line="240" w:lineRule="auto"/>
        <w:rPr>
          <w:rFonts w:ascii="Book Antiqua" w:hAnsi="Book Antiqua"/>
          <w:sz w:val="24"/>
          <w:szCs w:val="24"/>
          <w:lang w:val="en-US"/>
        </w:rPr>
      </w:pPr>
      <w:r>
        <w:rPr>
          <w:rFonts w:ascii="Book Antiqua" w:hAnsi="Book Antiqua"/>
          <w:sz w:val="24"/>
          <w:szCs w:val="24"/>
          <w:lang w:val="en-US"/>
        </w:rPr>
        <w:t>Last week I thought about this tiredness</w:t>
      </w:r>
      <w:r w:rsidR="00B45179">
        <w:rPr>
          <w:rFonts w:ascii="Book Antiqua" w:hAnsi="Book Antiqua"/>
          <w:sz w:val="24"/>
          <w:szCs w:val="24"/>
          <w:lang w:val="en-US"/>
        </w:rPr>
        <w:t>.</w:t>
      </w:r>
      <w:r>
        <w:rPr>
          <w:rFonts w:ascii="Book Antiqua" w:hAnsi="Book Antiqua"/>
          <w:sz w:val="24"/>
          <w:szCs w:val="24"/>
          <w:lang w:val="en-US"/>
        </w:rPr>
        <w:t xml:space="preserve"> I think there are three major ways we can be tired: body, mind and spirit (just to stick with the idea of being made in God’s relational image!).  And I mean tiredness relating to everyday life, not an illness.</w:t>
      </w:r>
    </w:p>
    <w:p w14:paraId="2F998338" w14:textId="77777777" w:rsidR="00AE2324" w:rsidRDefault="00AE2324" w:rsidP="00BA2EF5">
      <w:pPr>
        <w:spacing w:after="0" w:line="240" w:lineRule="auto"/>
        <w:rPr>
          <w:rFonts w:ascii="Book Antiqua" w:hAnsi="Book Antiqua"/>
          <w:sz w:val="24"/>
          <w:szCs w:val="24"/>
          <w:lang w:val="en-US"/>
        </w:rPr>
      </w:pPr>
    </w:p>
    <w:p w14:paraId="08F6C381" w14:textId="7790A638" w:rsidR="00AE2324" w:rsidRDefault="00AE2324" w:rsidP="00BA2EF5">
      <w:pPr>
        <w:spacing w:after="0" w:line="240" w:lineRule="auto"/>
        <w:rPr>
          <w:rFonts w:ascii="Book Antiqua" w:hAnsi="Book Antiqua"/>
          <w:sz w:val="24"/>
          <w:szCs w:val="24"/>
          <w:lang w:val="en-US"/>
        </w:rPr>
      </w:pPr>
      <w:r>
        <w:rPr>
          <w:rFonts w:ascii="Book Antiqua" w:hAnsi="Book Antiqua"/>
          <w:sz w:val="24"/>
          <w:szCs w:val="24"/>
          <w:lang w:val="en-US"/>
        </w:rPr>
        <w:t xml:space="preserve">When we push ourselves to get things done, perhaps within tight deadlines, with piles of stress, </w:t>
      </w:r>
      <w:r w:rsidR="00B45179">
        <w:rPr>
          <w:rFonts w:ascii="Book Antiqua" w:hAnsi="Book Antiqua"/>
          <w:sz w:val="24"/>
          <w:szCs w:val="24"/>
          <w:lang w:val="en-US"/>
        </w:rPr>
        <w:t>doing this and that,</w:t>
      </w:r>
      <w:r>
        <w:rPr>
          <w:rFonts w:ascii="Book Antiqua" w:hAnsi="Book Antiqua"/>
          <w:sz w:val="24"/>
          <w:szCs w:val="24"/>
          <w:lang w:val="en-US"/>
        </w:rPr>
        <w:t xml:space="preserve"> it is a very different physical, body stress than hiking in the forest. Physical tiredness requires rest to recover. Sleep. Bath. Massage. Rest.</w:t>
      </w:r>
      <w:r w:rsidR="009520C8">
        <w:rPr>
          <w:rFonts w:ascii="Book Antiqua" w:hAnsi="Book Antiqua"/>
          <w:sz w:val="24"/>
          <w:szCs w:val="24"/>
          <w:lang w:val="en-US"/>
        </w:rPr>
        <w:t xml:space="preserve"> </w:t>
      </w:r>
      <w:r w:rsidR="00B45179">
        <w:rPr>
          <w:rFonts w:ascii="Book Antiqua" w:hAnsi="Book Antiqua"/>
          <w:sz w:val="24"/>
          <w:szCs w:val="24"/>
          <w:lang w:val="en-US"/>
        </w:rPr>
        <w:t>H</w:t>
      </w:r>
      <w:r w:rsidR="009520C8">
        <w:rPr>
          <w:rFonts w:ascii="Book Antiqua" w:hAnsi="Book Antiqua"/>
          <w:sz w:val="24"/>
          <w:szCs w:val="24"/>
          <w:lang w:val="en-US"/>
        </w:rPr>
        <w:t>opefully, we pay attention to our bodies telling us to slow down and rest for a bit.</w:t>
      </w:r>
    </w:p>
    <w:p w14:paraId="352C26F6" w14:textId="77777777" w:rsidR="009520C8" w:rsidRDefault="009520C8" w:rsidP="00BA2EF5">
      <w:pPr>
        <w:spacing w:after="0" w:line="240" w:lineRule="auto"/>
        <w:rPr>
          <w:rFonts w:ascii="Book Antiqua" w:hAnsi="Book Antiqua"/>
          <w:sz w:val="24"/>
          <w:szCs w:val="24"/>
          <w:lang w:val="en-US"/>
        </w:rPr>
      </w:pPr>
    </w:p>
    <w:p w14:paraId="0B5CFE17" w14:textId="433191D7" w:rsidR="009520C8" w:rsidRDefault="009520C8" w:rsidP="00BA2EF5">
      <w:pPr>
        <w:spacing w:after="0" w:line="240" w:lineRule="auto"/>
        <w:rPr>
          <w:rFonts w:ascii="Book Antiqua" w:hAnsi="Book Antiqua"/>
          <w:sz w:val="24"/>
          <w:szCs w:val="24"/>
          <w:lang w:val="en-US"/>
        </w:rPr>
      </w:pPr>
      <w:r>
        <w:rPr>
          <w:rFonts w:ascii="Book Antiqua" w:hAnsi="Book Antiqua"/>
          <w:sz w:val="24"/>
          <w:szCs w:val="24"/>
          <w:lang w:val="en-US"/>
        </w:rPr>
        <w:t>Our minds get tired too. When thinking too much, too long, on too many things, we can notice signs of our minds being tired. I tell Karen there’s too much on my brain shelf and it is squished and some things keep falling off – code for forgetting – because there’s just no more room. Mental fatigue requires rest. Silence. Meditation. Music.</w:t>
      </w:r>
    </w:p>
    <w:p w14:paraId="31003EC4" w14:textId="00536B5E" w:rsidR="009520C8" w:rsidRDefault="009520C8" w:rsidP="00BA2EF5">
      <w:pPr>
        <w:spacing w:after="0" w:line="240" w:lineRule="auto"/>
        <w:rPr>
          <w:rFonts w:ascii="Book Antiqua" w:hAnsi="Book Antiqua"/>
          <w:sz w:val="24"/>
          <w:szCs w:val="24"/>
          <w:lang w:val="en-US"/>
        </w:rPr>
      </w:pPr>
      <w:r>
        <w:rPr>
          <w:rFonts w:ascii="Book Antiqua" w:hAnsi="Book Antiqua"/>
          <w:sz w:val="24"/>
          <w:szCs w:val="24"/>
          <w:lang w:val="en-US"/>
        </w:rPr>
        <w:t>And hopefully, we pay attention to our minds telling us to clear the shelf for a bit.</w:t>
      </w:r>
    </w:p>
    <w:p w14:paraId="7FA39C35" w14:textId="77777777" w:rsidR="00707704" w:rsidRDefault="00707704" w:rsidP="00BA2EF5">
      <w:pPr>
        <w:spacing w:after="0" w:line="240" w:lineRule="auto"/>
        <w:rPr>
          <w:rFonts w:ascii="Book Antiqua" w:hAnsi="Book Antiqua"/>
          <w:sz w:val="24"/>
          <w:szCs w:val="24"/>
          <w:lang w:val="en-US"/>
        </w:rPr>
      </w:pPr>
    </w:p>
    <w:p w14:paraId="71BFD315" w14:textId="224671F1" w:rsidR="00707704" w:rsidRDefault="00707704" w:rsidP="00BA2EF5">
      <w:pPr>
        <w:spacing w:after="0" w:line="240" w:lineRule="auto"/>
        <w:rPr>
          <w:rFonts w:ascii="Book Antiqua" w:hAnsi="Book Antiqua"/>
          <w:sz w:val="24"/>
          <w:szCs w:val="24"/>
          <w:lang w:val="en-US"/>
        </w:rPr>
      </w:pPr>
      <w:r>
        <w:rPr>
          <w:rFonts w:ascii="Book Antiqua" w:hAnsi="Book Antiqua"/>
          <w:sz w:val="24"/>
          <w:szCs w:val="24"/>
          <w:lang w:val="en-US"/>
        </w:rPr>
        <w:t>Our spirits can become tired too. We can become weary in our spirits. When we keep giving, worrying, caring, extending, absorbing, sympathizing, empathizing, we can become worn, tired in our spirits. Our emotions often become loose too. And our minds end up with too much on the shelf, and our muscles, tighten up ready to pounce!  Spiritual tiredness requires rest: letting go, relinquishing fear, accepting some things are not in our control. Maybe even have a good cry</w:t>
      </w:r>
      <w:r w:rsidR="00C73F15">
        <w:rPr>
          <w:rFonts w:ascii="Book Antiqua" w:hAnsi="Book Antiqua"/>
          <w:sz w:val="24"/>
          <w:szCs w:val="24"/>
          <w:lang w:val="en-US"/>
        </w:rPr>
        <w:t xml:space="preserve"> to release the healing property of tears.</w:t>
      </w:r>
    </w:p>
    <w:p w14:paraId="76EF6989" w14:textId="77777777" w:rsidR="00707704" w:rsidRDefault="00707704" w:rsidP="00BA2EF5">
      <w:pPr>
        <w:spacing w:after="0" w:line="240" w:lineRule="auto"/>
        <w:rPr>
          <w:rFonts w:ascii="Book Antiqua" w:hAnsi="Book Antiqua"/>
          <w:sz w:val="24"/>
          <w:szCs w:val="24"/>
          <w:lang w:val="en-US"/>
        </w:rPr>
      </w:pPr>
    </w:p>
    <w:p w14:paraId="6B640D21" w14:textId="4F9EA235" w:rsidR="00707704" w:rsidRDefault="00707704" w:rsidP="00BA2EF5">
      <w:pPr>
        <w:spacing w:after="0" w:line="240" w:lineRule="auto"/>
        <w:rPr>
          <w:rFonts w:ascii="Book Antiqua" w:hAnsi="Book Antiqua"/>
          <w:sz w:val="24"/>
          <w:szCs w:val="24"/>
          <w:lang w:val="en-US"/>
        </w:rPr>
      </w:pPr>
      <w:r>
        <w:rPr>
          <w:rFonts w:ascii="Book Antiqua" w:hAnsi="Book Antiqua"/>
          <w:sz w:val="24"/>
          <w:szCs w:val="24"/>
          <w:lang w:val="en-US"/>
        </w:rPr>
        <w:t xml:space="preserve">Spiritual tiredness. Mental tiredness. Physical tiredness. Each one affects the others. Over extending one puts stress on the other two. And right now, for this last number of months, </w:t>
      </w:r>
      <w:r w:rsidR="006B2030">
        <w:rPr>
          <w:rFonts w:ascii="Book Antiqua" w:hAnsi="Book Antiqua"/>
          <w:sz w:val="24"/>
          <w:szCs w:val="24"/>
          <w:lang w:val="en-US"/>
        </w:rPr>
        <w:t xml:space="preserve">I believe the state of our world, uncertainty, chaos, unpredictability, massive </w:t>
      </w:r>
      <w:r w:rsidR="006B2030">
        <w:rPr>
          <w:rFonts w:ascii="Book Antiqua" w:hAnsi="Book Antiqua"/>
          <w:sz w:val="24"/>
          <w:szCs w:val="24"/>
          <w:lang w:val="en-US"/>
        </w:rPr>
        <w:lastRenderedPageBreak/>
        <w:t>change from the way things were, has created a layer of stress</w:t>
      </w:r>
      <w:r w:rsidR="008A1BDB">
        <w:rPr>
          <w:rFonts w:ascii="Book Antiqua" w:hAnsi="Book Antiqua"/>
          <w:sz w:val="24"/>
          <w:szCs w:val="24"/>
          <w:lang w:val="en-US"/>
        </w:rPr>
        <w:t xml:space="preserve"> on our everyday living,</w:t>
      </w:r>
      <w:r w:rsidR="006B2030">
        <w:rPr>
          <w:rFonts w:ascii="Book Antiqua" w:hAnsi="Book Antiqua"/>
          <w:sz w:val="24"/>
          <w:szCs w:val="24"/>
          <w:lang w:val="en-US"/>
        </w:rPr>
        <w:t xml:space="preserve"> that has impacted the wellness of our bod</w:t>
      </w:r>
      <w:r w:rsidR="008A1BDB">
        <w:rPr>
          <w:rFonts w:ascii="Book Antiqua" w:hAnsi="Book Antiqua"/>
          <w:sz w:val="24"/>
          <w:szCs w:val="24"/>
          <w:lang w:val="en-US"/>
        </w:rPr>
        <w:t>ies</w:t>
      </w:r>
      <w:r w:rsidR="006B2030">
        <w:rPr>
          <w:rFonts w:ascii="Book Antiqua" w:hAnsi="Book Antiqua"/>
          <w:sz w:val="24"/>
          <w:szCs w:val="24"/>
          <w:lang w:val="en-US"/>
        </w:rPr>
        <w:t>, mind</w:t>
      </w:r>
      <w:r w:rsidR="008A1BDB">
        <w:rPr>
          <w:rFonts w:ascii="Book Antiqua" w:hAnsi="Book Antiqua"/>
          <w:sz w:val="24"/>
          <w:szCs w:val="24"/>
          <w:lang w:val="en-US"/>
        </w:rPr>
        <w:t>s</w:t>
      </w:r>
      <w:r w:rsidR="006B2030">
        <w:rPr>
          <w:rFonts w:ascii="Book Antiqua" w:hAnsi="Book Antiqua"/>
          <w:sz w:val="24"/>
          <w:szCs w:val="24"/>
          <w:lang w:val="en-US"/>
        </w:rPr>
        <w:t xml:space="preserve"> and spirit</w:t>
      </w:r>
      <w:r w:rsidR="008A1BDB">
        <w:rPr>
          <w:rFonts w:ascii="Book Antiqua" w:hAnsi="Book Antiqua"/>
          <w:sz w:val="24"/>
          <w:szCs w:val="24"/>
          <w:lang w:val="en-US"/>
        </w:rPr>
        <w:t>s</w:t>
      </w:r>
      <w:r w:rsidR="006B2030">
        <w:rPr>
          <w:rFonts w:ascii="Book Antiqua" w:hAnsi="Book Antiqua"/>
          <w:sz w:val="24"/>
          <w:szCs w:val="24"/>
          <w:lang w:val="en-US"/>
        </w:rPr>
        <w:t xml:space="preserve">. We are </w:t>
      </w:r>
      <w:r w:rsidR="008A1BDB">
        <w:rPr>
          <w:rFonts w:ascii="Book Antiqua" w:hAnsi="Book Antiqua"/>
          <w:sz w:val="24"/>
          <w:szCs w:val="24"/>
          <w:lang w:val="en-US"/>
        </w:rPr>
        <w:t xml:space="preserve">very </w:t>
      </w:r>
      <w:r w:rsidR="006B2030">
        <w:rPr>
          <w:rFonts w:ascii="Book Antiqua" w:hAnsi="Book Antiqua"/>
          <w:sz w:val="24"/>
          <w:szCs w:val="24"/>
          <w:lang w:val="en-US"/>
        </w:rPr>
        <w:t>tired.</w:t>
      </w:r>
    </w:p>
    <w:p w14:paraId="6F1345A3" w14:textId="77777777" w:rsidR="006B2030" w:rsidRDefault="006B2030" w:rsidP="00BA2EF5">
      <w:pPr>
        <w:spacing w:after="0" w:line="240" w:lineRule="auto"/>
        <w:rPr>
          <w:rFonts w:ascii="Book Antiqua" w:hAnsi="Book Antiqua"/>
          <w:sz w:val="24"/>
          <w:szCs w:val="24"/>
          <w:lang w:val="en-US"/>
        </w:rPr>
      </w:pPr>
    </w:p>
    <w:p w14:paraId="6D804873" w14:textId="0DE105C7" w:rsidR="006B2030" w:rsidRDefault="00334315" w:rsidP="00BA2EF5">
      <w:pPr>
        <w:spacing w:after="0" w:line="240" w:lineRule="auto"/>
        <w:rPr>
          <w:rFonts w:ascii="Book Antiqua" w:hAnsi="Book Antiqua"/>
          <w:sz w:val="24"/>
          <w:szCs w:val="24"/>
          <w:lang w:val="en-US"/>
        </w:rPr>
      </w:pPr>
      <w:r>
        <w:rPr>
          <w:rFonts w:ascii="Book Antiqua" w:hAnsi="Book Antiqua"/>
          <w:sz w:val="24"/>
          <w:szCs w:val="24"/>
          <w:lang w:val="en-US"/>
        </w:rPr>
        <w:t xml:space="preserve">I </w:t>
      </w:r>
      <w:r w:rsidR="00550FA0">
        <w:rPr>
          <w:rFonts w:ascii="Book Antiqua" w:hAnsi="Book Antiqua"/>
          <w:sz w:val="24"/>
          <w:szCs w:val="24"/>
          <w:lang w:val="en-US"/>
        </w:rPr>
        <w:t>believe t</w:t>
      </w:r>
      <w:r>
        <w:rPr>
          <w:rFonts w:ascii="Book Antiqua" w:hAnsi="Book Antiqua"/>
          <w:sz w:val="24"/>
          <w:szCs w:val="24"/>
          <w:lang w:val="en-US"/>
        </w:rPr>
        <w:t xml:space="preserve">he ancients </w:t>
      </w:r>
      <w:r w:rsidR="00F91DE4">
        <w:rPr>
          <w:rFonts w:ascii="Book Antiqua" w:hAnsi="Book Antiqua"/>
          <w:sz w:val="24"/>
          <w:szCs w:val="24"/>
          <w:lang w:val="en-US"/>
        </w:rPr>
        <w:t xml:space="preserve">have wisdom for </w:t>
      </w:r>
      <w:r>
        <w:rPr>
          <w:rFonts w:ascii="Book Antiqua" w:hAnsi="Book Antiqua"/>
          <w:sz w:val="24"/>
          <w:szCs w:val="24"/>
          <w:lang w:val="en-US"/>
        </w:rPr>
        <w:t>this weariness. Turning</w:t>
      </w:r>
      <w:r w:rsidR="00F91DE4">
        <w:rPr>
          <w:rFonts w:ascii="Book Antiqua" w:hAnsi="Book Antiqua"/>
          <w:sz w:val="24"/>
          <w:szCs w:val="24"/>
          <w:lang w:val="en-US"/>
        </w:rPr>
        <w:t xml:space="preserve"> to</w:t>
      </w:r>
      <w:r>
        <w:rPr>
          <w:rFonts w:ascii="Book Antiqua" w:hAnsi="Book Antiqua"/>
          <w:sz w:val="24"/>
          <w:szCs w:val="24"/>
          <w:lang w:val="en-US"/>
        </w:rPr>
        <w:t xml:space="preserve"> the psalms, the prayerbook of the Jewish synagogue and the Christian church, we can hear the prayers of </w:t>
      </w:r>
      <w:r w:rsidR="000F61F9">
        <w:rPr>
          <w:rFonts w:ascii="Book Antiqua" w:hAnsi="Book Antiqua"/>
          <w:sz w:val="24"/>
          <w:szCs w:val="24"/>
          <w:lang w:val="en-US"/>
        </w:rPr>
        <w:t>those</w:t>
      </w:r>
      <w:r>
        <w:rPr>
          <w:rFonts w:ascii="Book Antiqua" w:hAnsi="Book Antiqua"/>
          <w:sz w:val="24"/>
          <w:szCs w:val="24"/>
          <w:lang w:val="en-US"/>
        </w:rPr>
        <w:t xml:space="preserve"> who lived through uncertainties, chaos and change</w:t>
      </w:r>
      <w:r w:rsidR="000F61F9">
        <w:rPr>
          <w:rFonts w:ascii="Book Antiqua" w:hAnsi="Book Antiqua"/>
          <w:sz w:val="24"/>
          <w:szCs w:val="24"/>
          <w:lang w:val="en-US"/>
        </w:rPr>
        <w:t xml:space="preserve"> in their time and place in the world.</w:t>
      </w:r>
      <w:r>
        <w:rPr>
          <w:rFonts w:ascii="Book Antiqua" w:hAnsi="Book Antiqua"/>
          <w:sz w:val="24"/>
          <w:szCs w:val="24"/>
          <w:lang w:val="en-US"/>
        </w:rPr>
        <w:t xml:space="preserve"> And Jesus</w:t>
      </w:r>
      <w:r w:rsidR="00550FA0">
        <w:rPr>
          <w:rFonts w:ascii="Book Antiqua" w:hAnsi="Book Antiqua"/>
          <w:sz w:val="24"/>
          <w:szCs w:val="24"/>
          <w:lang w:val="en-US"/>
        </w:rPr>
        <w:t>, a</w:t>
      </w:r>
      <w:r>
        <w:rPr>
          <w:rFonts w:ascii="Book Antiqua" w:hAnsi="Book Antiqua"/>
          <w:sz w:val="24"/>
          <w:szCs w:val="24"/>
          <w:lang w:val="en-US"/>
        </w:rPr>
        <w:t xml:space="preserve">fter learning of the death of John the Baptist, </w:t>
      </w:r>
      <w:r w:rsidR="00550FA0">
        <w:rPr>
          <w:rFonts w:ascii="Book Antiqua" w:hAnsi="Book Antiqua"/>
          <w:sz w:val="24"/>
          <w:szCs w:val="24"/>
          <w:lang w:val="en-US"/>
        </w:rPr>
        <w:t xml:space="preserve">seeing </w:t>
      </w:r>
      <w:r>
        <w:rPr>
          <w:rFonts w:ascii="Book Antiqua" w:hAnsi="Book Antiqua"/>
          <w:sz w:val="24"/>
          <w:szCs w:val="24"/>
          <w:lang w:val="en-US"/>
        </w:rPr>
        <w:t xml:space="preserve">and feeding the five thousand, he </w:t>
      </w:r>
      <w:r w:rsidR="00550FA0">
        <w:rPr>
          <w:rFonts w:ascii="Book Antiqua" w:hAnsi="Book Antiqua"/>
          <w:sz w:val="24"/>
          <w:szCs w:val="24"/>
          <w:lang w:val="en-US"/>
        </w:rPr>
        <w:t>told</w:t>
      </w:r>
      <w:r>
        <w:rPr>
          <w:rFonts w:ascii="Book Antiqua" w:hAnsi="Book Antiqua"/>
          <w:sz w:val="24"/>
          <w:szCs w:val="24"/>
          <w:lang w:val="en-US"/>
        </w:rPr>
        <w:t xml:space="preserve"> the disciples </w:t>
      </w:r>
      <w:r w:rsidR="00550FA0">
        <w:rPr>
          <w:rFonts w:ascii="Book Antiqua" w:hAnsi="Book Antiqua"/>
          <w:sz w:val="24"/>
          <w:szCs w:val="24"/>
          <w:lang w:val="en-US"/>
        </w:rPr>
        <w:t xml:space="preserve">to </w:t>
      </w:r>
      <w:r>
        <w:rPr>
          <w:rFonts w:ascii="Book Antiqua" w:hAnsi="Book Antiqua"/>
          <w:sz w:val="24"/>
          <w:szCs w:val="24"/>
          <w:lang w:val="en-US"/>
        </w:rPr>
        <w:t xml:space="preserve">get a boat </w:t>
      </w:r>
      <w:r w:rsidR="00550FA0">
        <w:rPr>
          <w:rFonts w:ascii="Book Antiqua" w:hAnsi="Book Antiqua"/>
          <w:sz w:val="24"/>
          <w:szCs w:val="24"/>
          <w:lang w:val="en-US"/>
        </w:rPr>
        <w:t xml:space="preserve">and </w:t>
      </w:r>
      <w:r>
        <w:rPr>
          <w:rFonts w:ascii="Book Antiqua" w:hAnsi="Book Antiqua"/>
          <w:sz w:val="24"/>
          <w:szCs w:val="24"/>
          <w:lang w:val="en-US"/>
        </w:rPr>
        <w:t xml:space="preserve">go to the other side of the lake, while he dismissed the crowds. </w:t>
      </w:r>
      <w:r w:rsidR="00550FA0">
        <w:rPr>
          <w:rFonts w:ascii="Book Antiqua" w:hAnsi="Book Antiqua"/>
          <w:sz w:val="24"/>
          <w:szCs w:val="24"/>
          <w:lang w:val="en-US"/>
        </w:rPr>
        <w:t>He then</w:t>
      </w:r>
      <w:r>
        <w:rPr>
          <w:rFonts w:ascii="Book Antiqua" w:hAnsi="Book Antiqua"/>
          <w:sz w:val="24"/>
          <w:szCs w:val="24"/>
          <w:lang w:val="en-US"/>
        </w:rPr>
        <w:t xml:space="preserve"> went up the mountain to be alone, to pr</w:t>
      </w:r>
      <w:r w:rsidR="00F91DE4">
        <w:rPr>
          <w:rFonts w:ascii="Book Antiqua" w:hAnsi="Book Antiqua"/>
          <w:sz w:val="24"/>
          <w:szCs w:val="24"/>
          <w:lang w:val="en-US"/>
        </w:rPr>
        <w:t>ay, to rest, to be held in God’s love</w:t>
      </w:r>
      <w:r w:rsidR="000F61F9">
        <w:rPr>
          <w:rFonts w:ascii="Book Antiqua" w:hAnsi="Book Antiqua"/>
          <w:sz w:val="24"/>
          <w:szCs w:val="24"/>
          <w:lang w:val="en-US"/>
        </w:rPr>
        <w:t xml:space="preserve">. I believe </w:t>
      </w:r>
      <w:r w:rsidR="00550FA0">
        <w:rPr>
          <w:rFonts w:ascii="Book Antiqua" w:hAnsi="Book Antiqua"/>
          <w:sz w:val="24"/>
          <w:szCs w:val="24"/>
          <w:lang w:val="en-US"/>
        </w:rPr>
        <w:t>he was</w:t>
      </w:r>
      <w:r w:rsidR="00F91DE4">
        <w:rPr>
          <w:rFonts w:ascii="Book Antiqua" w:hAnsi="Book Antiqua"/>
          <w:sz w:val="24"/>
          <w:szCs w:val="24"/>
          <w:lang w:val="en-US"/>
        </w:rPr>
        <w:t xml:space="preserve"> physically, mentally</w:t>
      </w:r>
      <w:r w:rsidR="00550FA0">
        <w:rPr>
          <w:rFonts w:ascii="Book Antiqua" w:hAnsi="Book Antiqua"/>
          <w:sz w:val="24"/>
          <w:szCs w:val="24"/>
          <w:lang w:val="en-US"/>
        </w:rPr>
        <w:t xml:space="preserve">, </w:t>
      </w:r>
      <w:r w:rsidR="00F91DE4">
        <w:rPr>
          <w:rFonts w:ascii="Book Antiqua" w:hAnsi="Book Antiqua"/>
          <w:sz w:val="24"/>
          <w:szCs w:val="24"/>
          <w:lang w:val="en-US"/>
        </w:rPr>
        <w:t>spiritually tired.</w:t>
      </w:r>
    </w:p>
    <w:p w14:paraId="1F2B1C24" w14:textId="77777777" w:rsidR="00F91DE4" w:rsidRDefault="00F91DE4" w:rsidP="00BA2EF5">
      <w:pPr>
        <w:spacing w:after="0" w:line="240" w:lineRule="auto"/>
        <w:rPr>
          <w:rFonts w:ascii="Book Antiqua" w:hAnsi="Book Antiqua"/>
          <w:sz w:val="24"/>
          <w:szCs w:val="24"/>
          <w:lang w:val="en-US"/>
        </w:rPr>
      </w:pPr>
    </w:p>
    <w:p w14:paraId="534DB04A" w14:textId="4EFF1DD9"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 xml:space="preserve">In the church, from September through to Easter, we are busy, physically, mentally and spiritually. Now we are in the time of celebration, the Great Fifty Days of Easter, that lead us to summer rest, renewal, peace. And sleep. Sleep is a large part of our healing. </w:t>
      </w:r>
    </w:p>
    <w:p w14:paraId="20182656" w14:textId="73773953"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We’ve heard we need about 8 hours</w:t>
      </w:r>
      <w:r w:rsidR="00475F2F">
        <w:rPr>
          <w:rFonts w:ascii="Book Antiqua" w:hAnsi="Book Antiqua"/>
          <w:sz w:val="24"/>
          <w:szCs w:val="24"/>
          <w:lang w:val="en-US"/>
        </w:rPr>
        <w:t xml:space="preserve"> of sleep,</w:t>
      </w:r>
      <w:r>
        <w:rPr>
          <w:rFonts w:ascii="Book Antiqua" w:hAnsi="Book Antiqua"/>
          <w:sz w:val="24"/>
          <w:szCs w:val="24"/>
          <w:lang w:val="en-US"/>
        </w:rPr>
        <w:t xml:space="preserve"> on average</w:t>
      </w:r>
      <w:r w:rsidR="00475F2F">
        <w:rPr>
          <w:rFonts w:ascii="Book Antiqua" w:hAnsi="Book Antiqua"/>
          <w:sz w:val="24"/>
          <w:szCs w:val="24"/>
          <w:lang w:val="en-US"/>
        </w:rPr>
        <w:t>,</w:t>
      </w:r>
      <w:r>
        <w:rPr>
          <w:rFonts w:ascii="Book Antiqua" w:hAnsi="Book Antiqua"/>
          <w:sz w:val="24"/>
          <w:szCs w:val="24"/>
          <w:lang w:val="en-US"/>
        </w:rPr>
        <w:t xml:space="preserve"> throughout our lives</w:t>
      </w:r>
      <w:r w:rsidR="00475F2F">
        <w:rPr>
          <w:rFonts w:ascii="Book Antiqua" w:hAnsi="Book Antiqua"/>
          <w:sz w:val="24"/>
          <w:szCs w:val="24"/>
          <w:lang w:val="en-US"/>
        </w:rPr>
        <w:t>.</w:t>
      </w:r>
      <w:r>
        <w:rPr>
          <w:rFonts w:ascii="Book Antiqua" w:hAnsi="Book Antiqua"/>
          <w:sz w:val="24"/>
          <w:szCs w:val="24"/>
          <w:lang w:val="en-US"/>
        </w:rPr>
        <w:t xml:space="preserve"> That is one third of every day. </w:t>
      </w:r>
      <w:r w:rsidR="00BD2486">
        <w:rPr>
          <w:rFonts w:ascii="Book Antiqua" w:hAnsi="Book Antiqua"/>
          <w:sz w:val="24"/>
          <w:szCs w:val="24"/>
          <w:lang w:val="en-US"/>
        </w:rPr>
        <w:t>A</w:t>
      </w:r>
      <w:r>
        <w:rPr>
          <w:rFonts w:ascii="Book Antiqua" w:hAnsi="Book Antiqua"/>
          <w:sz w:val="24"/>
          <w:szCs w:val="24"/>
          <w:lang w:val="en-US"/>
        </w:rPr>
        <w:t>ltogether, on average,</w:t>
      </w:r>
      <w:r w:rsidR="00BD2486">
        <w:rPr>
          <w:rFonts w:ascii="Book Antiqua" w:hAnsi="Book Antiqua"/>
          <w:sz w:val="24"/>
          <w:szCs w:val="24"/>
          <w:lang w:val="en-US"/>
        </w:rPr>
        <w:t xml:space="preserve"> that</w:t>
      </w:r>
      <w:r>
        <w:rPr>
          <w:rFonts w:ascii="Book Antiqua" w:hAnsi="Book Antiqua"/>
          <w:sz w:val="24"/>
          <w:szCs w:val="24"/>
          <w:lang w:val="en-US"/>
        </w:rPr>
        <w:t xml:space="preserve"> is one third of our lives. Sleep must be pretty darn important for the body, mind and spiri</w:t>
      </w:r>
      <w:r w:rsidR="00BD2486">
        <w:rPr>
          <w:rFonts w:ascii="Book Antiqua" w:hAnsi="Book Antiqua"/>
          <w:sz w:val="24"/>
          <w:szCs w:val="24"/>
          <w:lang w:val="en-US"/>
        </w:rPr>
        <w:t>t.</w:t>
      </w:r>
    </w:p>
    <w:p w14:paraId="24F73649" w14:textId="77777777" w:rsidR="00F91DE4" w:rsidRDefault="00F91DE4" w:rsidP="00BA2EF5">
      <w:pPr>
        <w:spacing w:after="0" w:line="240" w:lineRule="auto"/>
        <w:rPr>
          <w:rFonts w:ascii="Book Antiqua" w:hAnsi="Book Antiqua"/>
          <w:sz w:val="24"/>
          <w:szCs w:val="24"/>
          <w:lang w:val="en-US"/>
        </w:rPr>
      </w:pPr>
    </w:p>
    <w:p w14:paraId="4D424823" w14:textId="6084E0B5"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Prayer</w:t>
      </w:r>
    </w:p>
    <w:p w14:paraId="69C5E8B7" w14:textId="77777777" w:rsidR="00F91DE4" w:rsidRDefault="00F91DE4" w:rsidP="00BA2EF5">
      <w:pPr>
        <w:spacing w:after="0" w:line="240" w:lineRule="auto"/>
        <w:rPr>
          <w:rFonts w:ascii="Book Antiqua" w:hAnsi="Book Antiqua"/>
          <w:sz w:val="24"/>
          <w:szCs w:val="24"/>
          <w:lang w:val="en-US"/>
        </w:rPr>
      </w:pPr>
    </w:p>
    <w:p w14:paraId="7A8FA6A0" w14:textId="6A7E5875"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God of Rest and Peace,</w:t>
      </w:r>
      <w:r w:rsidR="00BD2486">
        <w:rPr>
          <w:rFonts w:ascii="Book Antiqua" w:hAnsi="Book Antiqua"/>
          <w:sz w:val="24"/>
          <w:szCs w:val="24"/>
          <w:lang w:val="en-US"/>
        </w:rPr>
        <w:t xml:space="preserve"> </w:t>
      </w:r>
      <w:r>
        <w:rPr>
          <w:rFonts w:ascii="Book Antiqua" w:hAnsi="Book Antiqua"/>
          <w:sz w:val="24"/>
          <w:szCs w:val="24"/>
          <w:lang w:val="en-US"/>
        </w:rPr>
        <w:t>God of Healing and Renewal,</w:t>
      </w:r>
      <w:r w:rsidR="00BD2486">
        <w:rPr>
          <w:rFonts w:ascii="Book Antiqua" w:hAnsi="Book Antiqua"/>
          <w:sz w:val="24"/>
          <w:szCs w:val="24"/>
          <w:lang w:val="en-US"/>
        </w:rPr>
        <w:t xml:space="preserve"> </w:t>
      </w:r>
      <w:r>
        <w:rPr>
          <w:rFonts w:ascii="Book Antiqua" w:hAnsi="Book Antiqua"/>
          <w:sz w:val="24"/>
          <w:szCs w:val="24"/>
          <w:lang w:val="en-US"/>
        </w:rPr>
        <w:t xml:space="preserve">God of Sleep, </w:t>
      </w:r>
      <w:r w:rsidR="00BD2486">
        <w:rPr>
          <w:rFonts w:ascii="Book Antiqua" w:hAnsi="Book Antiqua"/>
          <w:sz w:val="24"/>
          <w:szCs w:val="24"/>
          <w:lang w:val="en-US"/>
        </w:rPr>
        <w:t>f</w:t>
      </w:r>
      <w:r>
        <w:rPr>
          <w:rFonts w:ascii="Book Antiqua" w:hAnsi="Book Antiqua"/>
          <w:sz w:val="24"/>
          <w:szCs w:val="24"/>
          <w:lang w:val="en-US"/>
        </w:rPr>
        <w:t>or our bodies, our minds and our spirits,</w:t>
      </w:r>
      <w:r w:rsidR="00BD2486">
        <w:rPr>
          <w:rFonts w:ascii="Book Antiqua" w:hAnsi="Book Antiqua"/>
          <w:sz w:val="24"/>
          <w:szCs w:val="24"/>
          <w:lang w:val="en-US"/>
        </w:rPr>
        <w:t xml:space="preserve"> m</w:t>
      </w:r>
      <w:r>
        <w:rPr>
          <w:rFonts w:ascii="Book Antiqua" w:hAnsi="Book Antiqua"/>
          <w:sz w:val="24"/>
          <w:szCs w:val="24"/>
          <w:lang w:val="en-US"/>
        </w:rPr>
        <w:t>ay we find rest and peace,</w:t>
      </w:r>
      <w:r w:rsidR="00BD2486">
        <w:rPr>
          <w:rFonts w:ascii="Book Antiqua" w:hAnsi="Book Antiqua"/>
          <w:sz w:val="24"/>
          <w:szCs w:val="24"/>
          <w:lang w:val="en-US"/>
        </w:rPr>
        <w:t xml:space="preserve"> h</w:t>
      </w:r>
      <w:r>
        <w:rPr>
          <w:rFonts w:ascii="Book Antiqua" w:hAnsi="Book Antiqua"/>
          <w:sz w:val="24"/>
          <w:szCs w:val="24"/>
          <w:lang w:val="en-US"/>
        </w:rPr>
        <w:t>ealing and renewal.</w:t>
      </w:r>
      <w:r w:rsidR="00BD2486">
        <w:rPr>
          <w:rFonts w:ascii="Book Antiqua" w:hAnsi="Book Antiqua"/>
          <w:sz w:val="24"/>
          <w:szCs w:val="24"/>
          <w:lang w:val="en-US"/>
        </w:rPr>
        <w:t xml:space="preserve"> </w:t>
      </w:r>
      <w:r>
        <w:rPr>
          <w:rFonts w:ascii="Book Antiqua" w:hAnsi="Book Antiqua"/>
          <w:sz w:val="24"/>
          <w:szCs w:val="24"/>
          <w:lang w:val="en-US"/>
        </w:rPr>
        <w:t>May we sleep in the palm of your hand</w:t>
      </w:r>
      <w:r w:rsidR="00BD2486">
        <w:rPr>
          <w:rFonts w:ascii="Book Antiqua" w:hAnsi="Book Antiqua"/>
          <w:sz w:val="24"/>
          <w:szCs w:val="24"/>
          <w:lang w:val="en-US"/>
        </w:rPr>
        <w:t xml:space="preserve">. </w:t>
      </w:r>
      <w:r>
        <w:rPr>
          <w:rFonts w:ascii="Book Antiqua" w:hAnsi="Book Antiqua"/>
          <w:sz w:val="24"/>
          <w:szCs w:val="24"/>
          <w:lang w:val="en-US"/>
        </w:rPr>
        <w:t>May we know wholeness when we wake from our sleep</w:t>
      </w:r>
      <w:r w:rsidR="00B817A0">
        <w:rPr>
          <w:rFonts w:ascii="Book Antiqua" w:hAnsi="Book Antiqua"/>
          <w:sz w:val="24"/>
          <w:szCs w:val="24"/>
          <w:lang w:val="en-US"/>
        </w:rPr>
        <w:t>s</w:t>
      </w:r>
      <w:r>
        <w:rPr>
          <w:rFonts w:ascii="Book Antiqua" w:hAnsi="Book Antiqua"/>
          <w:sz w:val="24"/>
          <w:szCs w:val="24"/>
          <w:lang w:val="en-US"/>
        </w:rPr>
        <w:t>.</w:t>
      </w:r>
      <w:r w:rsidR="00BD2486">
        <w:rPr>
          <w:rFonts w:ascii="Book Antiqua" w:hAnsi="Book Antiqua"/>
          <w:sz w:val="24"/>
          <w:szCs w:val="24"/>
          <w:lang w:val="en-US"/>
        </w:rPr>
        <w:t xml:space="preserve"> </w:t>
      </w:r>
      <w:r>
        <w:rPr>
          <w:rFonts w:ascii="Book Antiqua" w:hAnsi="Book Antiqua"/>
          <w:sz w:val="24"/>
          <w:szCs w:val="24"/>
          <w:lang w:val="en-US"/>
        </w:rPr>
        <w:t>Amen.</w:t>
      </w:r>
    </w:p>
    <w:p w14:paraId="3AE9C232" w14:textId="77777777" w:rsidR="00F91DE4" w:rsidRDefault="00F91DE4" w:rsidP="00BA2EF5">
      <w:pPr>
        <w:spacing w:after="0" w:line="240" w:lineRule="auto"/>
        <w:rPr>
          <w:rFonts w:ascii="Book Antiqua" w:hAnsi="Book Antiqua"/>
          <w:sz w:val="24"/>
          <w:szCs w:val="24"/>
          <w:lang w:val="en-US"/>
        </w:rPr>
      </w:pPr>
    </w:p>
    <w:p w14:paraId="0BCB3073" w14:textId="1222389B"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Scripture This Week</w:t>
      </w:r>
    </w:p>
    <w:p w14:paraId="16BB4940" w14:textId="77777777" w:rsidR="00F91DE4" w:rsidRDefault="00F91DE4" w:rsidP="00BA2EF5">
      <w:pPr>
        <w:spacing w:after="0" w:line="240" w:lineRule="auto"/>
        <w:rPr>
          <w:rFonts w:ascii="Book Antiqua" w:hAnsi="Book Antiqua"/>
          <w:sz w:val="24"/>
          <w:szCs w:val="24"/>
          <w:lang w:val="en-US"/>
        </w:rPr>
      </w:pPr>
    </w:p>
    <w:p w14:paraId="5A1FD6D9" w14:textId="0D69D165"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Acts 2:14 – 41</w:t>
      </w:r>
      <w:r>
        <w:rPr>
          <w:rFonts w:ascii="Book Antiqua" w:hAnsi="Book Antiqua"/>
          <w:sz w:val="24"/>
          <w:szCs w:val="24"/>
          <w:lang w:val="en-US"/>
        </w:rPr>
        <w:tab/>
      </w:r>
      <w:r>
        <w:rPr>
          <w:rFonts w:ascii="Book Antiqua" w:hAnsi="Book Antiqua"/>
          <w:sz w:val="24"/>
          <w:szCs w:val="24"/>
          <w:lang w:val="en-US"/>
        </w:rPr>
        <w:tab/>
        <w:t>Three thousand new followers of the Way of Jesus.</w:t>
      </w:r>
    </w:p>
    <w:p w14:paraId="2DE88830" w14:textId="4717A547"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Psalm 116</w:t>
      </w:r>
      <w:r>
        <w:rPr>
          <w:rFonts w:ascii="Book Antiqua" w:hAnsi="Book Antiqua"/>
          <w:sz w:val="24"/>
          <w:szCs w:val="24"/>
          <w:lang w:val="en-US"/>
        </w:rPr>
        <w:tab/>
      </w:r>
      <w:r>
        <w:rPr>
          <w:rFonts w:ascii="Book Antiqua" w:hAnsi="Book Antiqua"/>
          <w:sz w:val="24"/>
          <w:szCs w:val="24"/>
          <w:lang w:val="en-US"/>
        </w:rPr>
        <w:tab/>
        <w:t>How can I repay you God?</w:t>
      </w:r>
    </w:p>
    <w:p w14:paraId="50C82C95" w14:textId="763FD06D"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I Peter 1:17-23</w:t>
      </w:r>
      <w:r>
        <w:rPr>
          <w:rFonts w:ascii="Book Antiqua" w:hAnsi="Book Antiqua"/>
          <w:sz w:val="24"/>
          <w:szCs w:val="24"/>
          <w:lang w:val="en-US"/>
        </w:rPr>
        <w:tab/>
        <w:t>Souls purified through obedience.</w:t>
      </w:r>
    </w:p>
    <w:p w14:paraId="752FAECD" w14:textId="1D94485C"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Luke 24:13-35</w:t>
      </w:r>
      <w:r>
        <w:rPr>
          <w:rFonts w:ascii="Book Antiqua" w:hAnsi="Book Antiqua"/>
          <w:sz w:val="24"/>
          <w:szCs w:val="24"/>
          <w:lang w:val="en-US"/>
        </w:rPr>
        <w:tab/>
        <w:t>Jesus’ appearance on the road to Emmaus.</w:t>
      </w:r>
    </w:p>
    <w:p w14:paraId="4E0CCEBE" w14:textId="77777777" w:rsidR="00F91DE4" w:rsidRDefault="00F91DE4" w:rsidP="00BA2EF5">
      <w:pPr>
        <w:spacing w:after="0" w:line="240" w:lineRule="auto"/>
        <w:rPr>
          <w:rFonts w:ascii="Book Antiqua" w:hAnsi="Book Antiqua"/>
          <w:sz w:val="24"/>
          <w:szCs w:val="24"/>
          <w:lang w:val="en-US"/>
        </w:rPr>
      </w:pPr>
    </w:p>
    <w:p w14:paraId="09413ACE" w14:textId="11B9BB3D"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TR Question (theological reflection)</w:t>
      </w:r>
    </w:p>
    <w:p w14:paraId="61E87C83" w14:textId="77777777" w:rsidR="00BD2486" w:rsidRDefault="00BD2486" w:rsidP="00BA2EF5">
      <w:pPr>
        <w:spacing w:after="0" w:line="240" w:lineRule="auto"/>
        <w:rPr>
          <w:rFonts w:ascii="Book Antiqua" w:hAnsi="Book Antiqua"/>
          <w:sz w:val="24"/>
          <w:szCs w:val="24"/>
          <w:lang w:val="en-US"/>
        </w:rPr>
      </w:pPr>
    </w:p>
    <w:p w14:paraId="3E6B6931" w14:textId="4A8C2965" w:rsidR="00F91DE4"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We remember dreams when we awaken at certain times in our sleep cycles. What do you think happens in the dreams we don’t remember?</w:t>
      </w:r>
      <w:r w:rsidR="00B817A0">
        <w:rPr>
          <w:rFonts w:ascii="Book Antiqua" w:hAnsi="Book Antiqua"/>
          <w:sz w:val="24"/>
          <w:szCs w:val="24"/>
          <w:lang w:val="en-US"/>
        </w:rPr>
        <w:t xml:space="preserve"> How, or do you believe God speaks to us through our dreams? Or is it something else to do with being human?</w:t>
      </w:r>
    </w:p>
    <w:p w14:paraId="26781757" w14:textId="77777777" w:rsidR="00F91DE4" w:rsidRDefault="00F91DE4" w:rsidP="00BA2EF5">
      <w:pPr>
        <w:spacing w:after="0" w:line="240" w:lineRule="auto"/>
        <w:rPr>
          <w:rFonts w:ascii="Book Antiqua" w:hAnsi="Book Antiqua"/>
          <w:sz w:val="24"/>
          <w:szCs w:val="24"/>
          <w:lang w:val="en-US"/>
        </w:rPr>
      </w:pPr>
    </w:p>
    <w:p w14:paraId="58975ED5" w14:textId="4A2C8840" w:rsidR="00B817A0"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As we descend from the heavy work of the year towards the summer, may we make plans for rest, renewal</w:t>
      </w:r>
      <w:r w:rsidR="00B817A0">
        <w:rPr>
          <w:rFonts w:ascii="Book Antiqua" w:hAnsi="Book Antiqua"/>
          <w:sz w:val="24"/>
          <w:szCs w:val="24"/>
          <w:lang w:val="en-US"/>
        </w:rPr>
        <w:t xml:space="preserve">, </w:t>
      </w:r>
      <w:r>
        <w:rPr>
          <w:rFonts w:ascii="Book Antiqua" w:hAnsi="Book Antiqua"/>
          <w:sz w:val="24"/>
          <w:szCs w:val="24"/>
          <w:lang w:val="en-US"/>
        </w:rPr>
        <w:t>peace,</w:t>
      </w:r>
      <w:r w:rsidR="00BD2486">
        <w:rPr>
          <w:rFonts w:ascii="Book Antiqua" w:hAnsi="Book Antiqua"/>
          <w:sz w:val="24"/>
          <w:szCs w:val="24"/>
          <w:lang w:val="en-US"/>
        </w:rPr>
        <w:t xml:space="preserve"> </w:t>
      </w:r>
      <w:r w:rsidR="00B817A0">
        <w:rPr>
          <w:rFonts w:ascii="Book Antiqua" w:hAnsi="Book Antiqua"/>
          <w:sz w:val="24"/>
          <w:szCs w:val="24"/>
          <w:lang w:val="en-US"/>
        </w:rPr>
        <w:t>and sleep,</w:t>
      </w:r>
    </w:p>
    <w:p w14:paraId="129EA075" w14:textId="77777777" w:rsidR="00B817A0" w:rsidRDefault="00B817A0" w:rsidP="00BA2EF5">
      <w:pPr>
        <w:spacing w:after="0" w:line="240" w:lineRule="auto"/>
        <w:rPr>
          <w:rFonts w:ascii="Book Antiqua" w:hAnsi="Book Antiqua"/>
          <w:sz w:val="24"/>
          <w:szCs w:val="24"/>
          <w:lang w:val="en-US"/>
        </w:rPr>
      </w:pPr>
    </w:p>
    <w:p w14:paraId="73D6002B" w14:textId="421DF722" w:rsidR="00F91DE4" w:rsidRPr="00BA2EF5" w:rsidRDefault="00F91DE4" w:rsidP="00BA2EF5">
      <w:pPr>
        <w:spacing w:after="0" w:line="240" w:lineRule="auto"/>
        <w:rPr>
          <w:rFonts w:ascii="Book Antiqua" w:hAnsi="Book Antiqua"/>
          <w:sz w:val="24"/>
          <w:szCs w:val="24"/>
          <w:lang w:val="en-US"/>
        </w:rPr>
      </w:pPr>
      <w:r>
        <w:rPr>
          <w:rFonts w:ascii="Book Antiqua" w:hAnsi="Book Antiqua"/>
          <w:sz w:val="24"/>
          <w:szCs w:val="24"/>
          <w:lang w:val="en-US"/>
        </w:rPr>
        <w:t>Rev. Dr. Deb Foster, Minister at St. Andrew’s United Church, Markham</w:t>
      </w:r>
      <w:r w:rsidR="00BD2486">
        <w:rPr>
          <w:rFonts w:ascii="Book Antiqua" w:hAnsi="Book Antiqua"/>
          <w:sz w:val="24"/>
          <w:szCs w:val="24"/>
          <w:lang w:val="en-US"/>
        </w:rPr>
        <w:t xml:space="preserve">, </w:t>
      </w:r>
      <w:r>
        <w:rPr>
          <w:rFonts w:ascii="Book Antiqua" w:hAnsi="Book Antiqua"/>
          <w:sz w:val="24"/>
          <w:szCs w:val="24"/>
          <w:lang w:val="en-US"/>
        </w:rPr>
        <w:t>905-294-0351</w:t>
      </w:r>
      <w:r w:rsidR="00BD2486">
        <w:rPr>
          <w:rFonts w:ascii="Book Antiqua" w:hAnsi="Book Antiqua"/>
          <w:sz w:val="24"/>
          <w:szCs w:val="24"/>
          <w:lang w:val="en-US"/>
        </w:rPr>
        <w:t>,</w:t>
      </w:r>
      <w:r>
        <w:rPr>
          <w:rFonts w:ascii="Book Antiqua" w:hAnsi="Book Antiqua"/>
          <w:sz w:val="24"/>
          <w:szCs w:val="24"/>
          <w:lang w:val="en-US"/>
        </w:rPr>
        <w:tab/>
        <w:t>minister@standrewsmarkham.com</w:t>
      </w:r>
    </w:p>
    <w:sectPr w:rsidR="00F91DE4" w:rsidRPr="00BA2E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F5"/>
    <w:rsid w:val="000F2048"/>
    <w:rsid w:val="000F61F9"/>
    <w:rsid w:val="00241997"/>
    <w:rsid w:val="00273238"/>
    <w:rsid w:val="00334315"/>
    <w:rsid w:val="00475F2F"/>
    <w:rsid w:val="0048146E"/>
    <w:rsid w:val="00550FA0"/>
    <w:rsid w:val="005F3BA4"/>
    <w:rsid w:val="006B2030"/>
    <w:rsid w:val="00707704"/>
    <w:rsid w:val="007226A7"/>
    <w:rsid w:val="008630F8"/>
    <w:rsid w:val="00884AC1"/>
    <w:rsid w:val="008A1BDB"/>
    <w:rsid w:val="009520C8"/>
    <w:rsid w:val="00AE2324"/>
    <w:rsid w:val="00B45179"/>
    <w:rsid w:val="00B817A0"/>
    <w:rsid w:val="00BA2EF5"/>
    <w:rsid w:val="00BA63EF"/>
    <w:rsid w:val="00BD2486"/>
    <w:rsid w:val="00C73F15"/>
    <w:rsid w:val="00E81840"/>
    <w:rsid w:val="00E85A11"/>
    <w:rsid w:val="00F91DE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6BA8B"/>
  <w15:chartTrackingRefBased/>
  <w15:docId w15:val="{5CEB898A-A94B-40DF-A175-B43A292F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E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E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E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E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E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E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E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E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E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E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E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E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E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E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E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E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E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EF5"/>
    <w:rPr>
      <w:rFonts w:eastAsiaTheme="majorEastAsia" w:cstheme="majorBidi"/>
      <w:color w:val="272727" w:themeColor="text1" w:themeTint="D8"/>
    </w:rPr>
  </w:style>
  <w:style w:type="paragraph" w:styleId="Title">
    <w:name w:val="Title"/>
    <w:basedOn w:val="Normal"/>
    <w:next w:val="Normal"/>
    <w:link w:val="TitleChar"/>
    <w:uiPriority w:val="10"/>
    <w:qFormat/>
    <w:rsid w:val="00BA2E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E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E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E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EF5"/>
    <w:pPr>
      <w:spacing w:before="160"/>
      <w:jc w:val="center"/>
    </w:pPr>
    <w:rPr>
      <w:i/>
      <w:iCs/>
      <w:color w:val="404040" w:themeColor="text1" w:themeTint="BF"/>
    </w:rPr>
  </w:style>
  <w:style w:type="character" w:customStyle="1" w:styleId="QuoteChar">
    <w:name w:val="Quote Char"/>
    <w:basedOn w:val="DefaultParagraphFont"/>
    <w:link w:val="Quote"/>
    <w:uiPriority w:val="29"/>
    <w:rsid w:val="00BA2EF5"/>
    <w:rPr>
      <w:i/>
      <w:iCs/>
      <w:color w:val="404040" w:themeColor="text1" w:themeTint="BF"/>
    </w:rPr>
  </w:style>
  <w:style w:type="paragraph" w:styleId="ListParagraph">
    <w:name w:val="List Paragraph"/>
    <w:basedOn w:val="Normal"/>
    <w:uiPriority w:val="34"/>
    <w:qFormat/>
    <w:rsid w:val="00BA2EF5"/>
    <w:pPr>
      <w:ind w:left="720"/>
      <w:contextualSpacing/>
    </w:pPr>
  </w:style>
  <w:style w:type="character" w:styleId="IntenseEmphasis">
    <w:name w:val="Intense Emphasis"/>
    <w:basedOn w:val="DefaultParagraphFont"/>
    <w:uiPriority w:val="21"/>
    <w:qFormat/>
    <w:rsid w:val="00BA2EF5"/>
    <w:rPr>
      <w:i/>
      <w:iCs/>
      <w:color w:val="0F4761" w:themeColor="accent1" w:themeShade="BF"/>
    </w:rPr>
  </w:style>
  <w:style w:type="paragraph" w:styleId="IntenseQuote">
    <w:name w:val="Intense Quote"/>
    <w:basedOn w:val="Normal"/>
    <w:next w:val="Normal"/>
    <w:link w:val="IntenseQuoteChar"/>
    <w:uiPriority w:val="30"/>
    <w:qFormat/>
    <w:rsid w:val="00BA2E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EF5"/>
    <w:rPr>
      <w:i/>
      <w:iCs/>
      <w:color w:val="0F4761" w:themeColor="accent1" w:themeShade="BF"/>
    </w:rPr>
  </w:style>
  <w:style w:type="character" w:styleId="IntenseReference">
    <w:name w:val="Intense Reference"/>
    <w:basedOn w:val="DefaultParagraphFont"/>
    <w:uiPriority w:val="32"/>
    <w:qFormat/>
    <w:rsid w:val="00BA2E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F</dc:creator>
  <cp:keywords/>
  <dc:description/>
  <cp:lastModifiedBy>Deb F</cp:lastModifiedBy>
  <cp:revision>20</cp:revision>
  <dcterms:created xsi:type="dcterms:W3CDTF">2026-04-13T10:58:00Z</dcterms:created>
  <dcterms:modified xsi:type="dcterms:W3CDTF">2026-04-13T12:23:00Z</dcterms:modified>
</cp:coreProperties>
</file>