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CB0D3" w14:textId="5061EDD7" w:rsidR="008630F8" w:rsidRDefault="00A02F30" w:rsidP="00A02F30">
      <w:pPr>
        <w:spacing w:after="0" w:line="240" w:lineRule="auto"/>
        <w:rPr>
          <w:rFonts w:ascii="Book Antiqua" w:hAnsi="Book Antiqua"/>
          <w:sz w:val="24"/>
          <w:szCs w:val="24"/>
          <w:lang w:val="en-US"/>
        </w:rPr>
      </w:pPr>
      <w:r>
        <w:rPr>
          <w:rFonts w:ascii="Book Antiqua" w:hAnsi="Book Antiqua"/>
          <w:sz w:val="24"/>
          <w:szCs w:val="24"/>
          <w:lang w:val="en-US"/>
        </w:rPr>
        <w:t>Monday Musing: July 6, 2026.</w:t>
      </w:r>
    </w:p>
    <w:p w14:paraId="5384E335" w14:textId="2104297F" w:rsidR="00A02F30" w:rsidRDefault="00A02F30" w:rsidP="00A02F30">
      <w:pPr>
        <w:spacing w:after="0" w:line="240" w:lineRule="auto"/>
        <w:rPr>
          <w:rFonts w:ascii="Book Antiqua" w:hAnsi="Book Antiqua"/>
          <w:sz w:val="24"/>
          <w:szCs w:val="24"/>
          <w:lang w:val="en-US"/>
        </w:rPr>
      </w:pPr>
      <w:r>
        <w:rPr>
          <w:rFonts w:ascii="Book Antiqua" w:hAnsi="Book Antiqua"/>
          <w:sz w:val="24"/>
          <w:szCs w:val="24"/>
          <w:lang w:val="en-US"/>
        </w:rPr>
        <w:t>Friends…</w:t>
      </w:r>
    </w:p>
    <w:p w14:paraId="1027536B" w14:textId="77777777" w:rsidR="00A02F30" w:rsidRDefault="00A02F30" w:rsidP="00A02F30">
      <w:pPr>
        <w:spacing w:after="0" w:line="240" w:lineRule="auto"/>
        <w:rPr>
          <w:rFonts w:ascii="Book Antiqua" w:hAnsi="Book Antiqua"/>
          <w:sz w:val="24"/>
          <w:szCs w:val="24"/>
          <w:lang w:val="en-US"/>
        </w:rPr>
      </w:pPr>
    </w:p>
    <w:p w14:paraId="2B245B71" w14:textId="3034AF14" w:rsidR="006F6870" w:rsidRDefault="00CB7A44" w:rsidP="00A02F30">
      <w:pPr>
        <w:spacing w:after="0" w:line="240" w:lineRule="auto"/>
        <w:rPr>
          <w:rFonts w:ascii="Book Antiqua" w:hAnsi="Book Antiqua"/>
          <w:sz w:val="24"/>
          <w:szCs w:val="24"/>
          <w:lang w:val="en-US"/>
        </w:rPr>
      </w:pPr>
      <w:r>
        <w:rPr>
          <w:rFonts w:ascii="Book Antiqua" w:hAnsi="Book Antiqua"/>
          <w:noProof/>
          <w:sz w:val="24"/>
          <w:szCs w:val="24"/>
          <w:lang w:val="en-US"/>
        </w:rPr>
        <w:drawing>
          <wp:anchor distT="0" distB="0" distL="114300" distR="114300" simplePos="0" relativeHeight="251658240" behindDoc="0" locked="0" layoutInCell="1" allowOverlap="1" wp14:anchorId="4343D157" wp14:editId="3024987C">
            <wp:simplePos x="0" y="0"/>
            <wp:positionH relativeFrom="margin">
              <wp:align>left</wp:align>
            </wp:positionH>
            <wp:positionV relativeFrom="paragraph">
              <wp:posOffset>623570</wp:posOffset>
            </wp:positionV>
            <wp:extent cx="4262755" cy="1913255"/>
            <wp:effectExtent l="0" t="6350" r="0" b="0"/>
            <wp:wrapThrough wrapText="bothSides">
              <wp:wrapPolygon edited="0">
                <wp:start x="-32" y="21528"/>
                <wp:lineTo x="21494" y="21528"/>
                <wp:lineTo x="21494" y="237"/>
                <wp:lineTo x="-32" y="237"/>
                <wp:lineTo x="-32" y="21528"/>
              </wp:wrapPolygon>
            </wp:wrapThrough>
            <wp:docPr id="946200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00848" name="Picture 946200848"/>
                    <pic:cNvPicPr/>
                  </pic:nvPicPr>
                  <pic:blipFill>
                    <a:blip r:embed="rId4" cstate="print">
                      <a:extLst>
                        <a:ext uri="{28A0092B-C50C-407E-A947-70E740481C1C}">
                          <a14:useLocalDpi xmlns:a14="http://schemas.microsoft.com/office/drawing/2010/main" val="0"/>
                        </a:ext>
                      </a:extLst>
                    </a:blip>
                    <a:stretch>
                      <a:fillRect/>
                    </a:stretch>
                  </pic:blipFill>
                  <pic:spPr>
                    <a:xfrm rot="5400000" flipV="1">
                      <a:off x="0" y="0"/>
                      <a:ext cx="4262755" cy="1913255"/>
                    </a:xfrm>
                    <a:prstGeom prst="rect">
                      <a:avLst/>
                    </a:prstGeom>
                  </pic:spPr>
                </pic:pic>
              </a:graphicData>
            </a:graphic>
            <wp14:sizeRelH relativeFrom="page">
              <wp14:pctWidth>0</wp14:pctWidth>
            </wp14:sizeRelH>
            <wp14:sizeRelV relativeFrom="page">
              <wp14:pctHeight>0</wp14:pctHeight>
            </wp14:sizeRelV>
          </wp:anchor>
        </w:drawing>
      </w:r>
      <w:r w:rsidR="00A02F30">
        <w:rPr>
          <w:rFonts w:ascii="Book Antiqua" w:hAnsi="Book Antiqua"/>
          <w:sz w:val="24"/>
          <w:szCs w:val="24"/>
          <w:lang w:val="en-US"/>
        </w:rPr>
        <w:t xml:space="preserve">A number of years ago, Karen and I started reading a book about trees. We </w:t>
      </w:r>
      <w:r w:rsidR="006F6870">
        <w:rPr>
          <w:rFonts w:ascii="Book Antiqua" w:hAnsi="Book Antiqua"/>
          <w:sz w:val="24"/>
          <w:szCs w:val="24"/>
          <w:lang w:val="en-US"/>
        </w:rPr>
        <w:t xml:space="preserve">read how trees form a </w:t>
      </w:r>
      <w:r w:rsidR="00A02F30">
        <w:rPr>
          <w:rFonts w:ascii="Book Antiqua" w:hAnsi="Book Antiqua"/>
          <w:sz w:val="24"/>
          <w:szCs w:val="24"/>
          <w:lang w:val="en-US"/>
        </w:rPr>
        <w:t xml:space="preserve">network, like a family that </w:t>
      </w:r>
      <w:r w:rsidR="00921FC0">
        <w:rPr>
          <w:rFonts w:ascii="Book Antiqua" w:hAnsi="Book Antiqua"/>
          <w:sz w:val="24"/>
          <w:szCs w:val="24"/>
          <w:lang w:val="en-US"/>
        </w:rPr>
        <w:t xml:space="preserve">provides </w:t>
      </w:r>
      <w:r w:rsidR="00A02F30">
        <w:rPr>
          <w:rFonts w:ascii="Book Antiqua" w:hAnsi="Book Antiqua"/>
          <w:sz w:val="24"/>
          <w:szCs w:val="24"/>
          <w:lang w:val="en-US"/>
        </w:rPr>
        <w:t>connect</w:t>
      </w:r>
      <w:r w:rsidR="00921FC0">
        <w:rPr>
          <w:rFonts w:ascii="Book Antiqua" w:hAnsi="Book Antiqua"/>
          <w:sz w:val="24"/>
          <w:szCs w:val="24"/>
          <w:lang w:val="en-US"/>
        </w:rPr>
        <w:t>ion</w:t>
      </w:r>
      <w:r w:rsidR="00A02F30">
        <w:rPr>
          <w:rFonts w:ascii="Book Antiqua" w:hAnsi="Book Antiqua"/>
          <w:sz w:val="24"/>
          <w:szCs w:val="24"/>
          <w:lang w:val="en-US"/>
        </w:rPr>
        <w:t xml:space="preserve"> and support</w:t>
      </w:r>
      <w:r w:rsidR="00921FC0">
        <w:rPr>
          <w:rFonts w:ascii="Book Antiqua" w:hAnsi="Book Antiqua"/>
          <w:sz w:val="24"/>
          <w:szCs w:val="24"/>
          <w:lang w:val="en-US"/>
        </w:rPr>
        <w:t xml:space="preserve"> for</w:t>
      </w:r>
      <w:r w:rsidR="00A02F30">
        <w:rPr>
          <w:rFonts w:ascii="Book Antiqua" w:hAnsi="Book Antiqua"/>
          <w:sz w:val="24"/>
          <w:szCs w:val="24"/>
          <w:lang w:val="en-US"/>
        </w:rPr>
        <w:t xml:space="preserve"> each other. </w:t>
      </w:r>
      <w:r w:rsidR="00921FC0">
        <w:rPr>
          <w:rFonts w:ascii="Book Antiqua" w:hAnsi="Book Antiqua"/>
          <w:sz w:val="24"/>
          <w:szCs w:val="24"/>
          <w:lang w:val="en-US"/>
        </w:rPr>
        <w:t xml:space="preserve">I had heard of this before but partly wondered how much of this was just humans anthropomorphizing trees. </w:t>
      </w:r>
      <w:r w:rsidR="006F6870">
        <w:rPr>
          <w:rFonts w:ascii="Book Antiqua" w:hAnsi="Book Antiqua"/>
          <w:sz w:val="24"/>
          <w:szCs w:val="24"/>
          <w:lang w:val="en-US"/>
        </w:rPr>
        <w:t>Yet</w:t>
      </w:r>
      <w:r w:rsidR="006F6870">
        <w:rPr>
          <w:rFonts w:ascii="Book Antiqua" w:hAnsi="Book Antiqua"/>
          <w:sz w:val="24"/>
          <w:szCs w:val="24"/>
          <w:lang w:val="en-US"/>
        </w:rPr>
        <w:t xml:space="preserve">, Karen and I hug trees and I’ve written how we sense their breath and heartbeat. </w:t>
      </w:r>
      <w:r w:rsidR="006F6870">
        <w:rPr>
          <w:rFonts w:ascii="Book Antiqua" w:hAnsi="Book Antiqua"/>
          <w:sz w:val="24"/>
          <w:szCs w:val="24"/>
          <w:lang w:val="en-US"/>
        </w:rPr>
        <w:t>I have wondered what trees have seen through the years. If only they could talk and share with us</w:t>
      </w:r>
      <w:r w:rsidR="00EF1107">
        <w:rPr>
          <w:rFonts w:ascii="Book Antiqua" w:hAnsi="Book Antiqua"/>
          <w:sz w:val="24"/>
          <w:szCs w:val="24"/>
          <w:lang w:val="en-US"/>
        </w:rPr>
        <w:t>?</w:t>
      </w:r>
      <w:r w:rsidR="006F6870">
        <w:rPr>
          <w:rFonts w:ascii="Book Antiqua" w:hAnsi="Book Antiqua"/>
          <w:sz w:val="24"/>
          <w:szCs w:val="24"/>
          <w:lang w:val="en-US"/>
        </w:rPr>
        <w:t xml:space="preserve"> </w:t>
      </w:r>
      <w:r w:rsidR="006F6870">
        <w:rPr>
          <w:rFonts w:ascii="Book Antiqua" w:hAnsi="Book Antiqua"/>
          <w:sz w:val="24"/>
          <w:szCs w:val="24"/>
          <w:lang w:val="en-US"/>
        </w:rPr>
        <w:t>Hmmm…anthropomorphizing.</w:t>
      </w:r>
    </w:p>
    <w:p w14:paraId="7A48F012" w14:textId="77777777" w:rsidR="006F6870" w:rsidRDefault="006F6870" w:rsidP="00A02F30">
      <w:pPr>
        <w:spacing w:after="0" w:line="240" w:lineRule="auto"/>
        <w:rPr>
          <w:rFonts w:ascii="Book Antiqua" w:hAnsi="Book Antiqua"/>
          <w:sz w:val="24"/>
          <w:szCs w:val="24"/>
          <w:lang w:val="en-US"/>
        </w:rPr>
      </w:pPr>
    </w:p>
    <w:p w14:paraId="5D5F7AAF" w14:textId="61740DB4" w:rsidR="00CC7952" w:rsidRDefault="00921FC0" w:rsidP="00A02F30">
      <w:pPr>
        <w:spacing w:after="0" w:line="240" w:lineRule="auto"/>
        <w:rPr>
          <w:rFonts w:ascii="Book Antiqua" w:hAnsi="Book Antiqua"/>
          <w:sz w:val="24"/>
          <w:szCs w:val="24"/>
          <w:lang w:val="en-US"/>
        </w:rPr>
      </w:pPr>
      <w:r>
        <w:rPr>
          <w:rFonts w:ascii="Book Antiqua" w:hAnsi="Book Antiqua"/>
          <w:sz w:val="24"/>
          <w:szCs w:val="24"/>
          <w:lang w:val="en-US"/>
        </w:rPr>
        <w:t xml:space="preserve">As a kid, </w:t>
      </w:r>
      <w:r w:rsidR="00CC7952">
        <w:rPr>
          <w:rFonts w:ascii="Book Antiqua" w:hAnsi="Book Antiqua"/>
          <w:sz w:val="24"/>
          <w:szCs w:val="24"/>
          <w:lang w:val="en-US"/>
        </w:rPr>
        <w:t xml:space="preserve">I </w:t>
      </w:r>
      <w:r>
        <w:rPr>
          <w:rFonts w:ascii="Book Antiqua" w:hAnsi="Book Antiqua"/>
          <w:sz w:val="24"/>
          <w:szCs w:val="24"/>
          <w:lang w:val="en-US"/>
        </w:rPr>
        <w:t>had</w:t>
      </w:r>
      <w:r w:rsidR="00CC7952">
        <w:rPr>
          <w:rFonts w:ascii="Book Antiqua" w:hAnsi="Book Antiqua"/>
          <w:sz w:val="24"/>
          <w:szCs w:val="24"/>
          <w:lang w:val="en-US"/>
        </w:rPr>
        <w:t xml:space="preserve"> learned that older trees </w:t>
      </w:r>
      <w:r>
        <w:rPr>
          <w:rFonts w:ascii="Book Antiqua" w:hAnsi="Book Antiqua"/>
          <w:sz w:val="24"/>
          <w:szCs w:val="24"/>
          <w:lang w:val="en-US"/>
        </w:rPr>
        <w:t xml:space="preserve">are just older trees that </w:t>
      </w:r>
      <w:r w:rsidR="00CC7952">
        <w:rPr>
          <w:rFonts w:ascii="Book Antiqua" w:hAnsi="Book Antiqua"/>
          <w:sz w:val="24"/>
          <w:szCs w:val="24"/>
          <w:lang w:val="en-US"/>
        </w:rPr>
        <w:t>must die</w:t>
      </w:r>
      <w:r w:rsidR="006F6870">
        <w:rPr>
          <w:rFonts w:ascii="Book Antiqua" w:hAnsi="Book Antiqua"/>
          <w:sz w:val="24"/>
          <w:szCs w:val="24"/>
          <w:lang w:val="en-US"/>
        </w:rPr>
        <w:t xml:space="preserve">, fall and decay </w:t>
      </w:r>
      <w:r w:rsidR="00CC7952">
        <w:rPr>
          <w:rFonts w:ascii="Book Antiqua" w:hAnsi="Book Antiqua"/>
          <w:sz w:val="24"/>
          <w:szCs w:val="24"/>
          <w:lang w:val="en-US"/>
        </w:rPr>
        <w:t>in order for younger trees to have room</w:t>
      </w:r>
      <w:r w:rsidR="005A32FE">
        <w:rPr>
          <w:rFonts w:ascii="Book Antiqua" w:hAnsi="Book Antiqua"/>
          <w:sz w:val="24"/>
          <w:szCs w:val="24"/>
          <w:lang w:val="en-US"/>
        </w:rPr>
        <w:t>, nutrients,</w:t>
      </w:r>
      <w:r w:rsidR="00CC7952">
        <w:rPr>
          <w:rFonts w:ascii="Book Antiqua" w:hAnsi="Book Antiqua"/>
          <w:sz w:val="24"/>
          <w:szCs w:val="24"/>
          <w:lang w:val="en-US"/>
        </w:rPr>
        <w:t xml:space="preserve"> and sunlight to grow. </w:t>
      </w:r>
      <w:r w:rsidR="006F6870">
        <w:rPr>
          <w:rFonts w:ascii="Book Antiqua" w:hAnsi="Book Antiqua"/>
          <w:sz w:val="24"/>
          <w:szCs w:val="24"/>
          <w:lang w:val="en-US"/>
        </w:rPr>
        <w:t>You know, the circle of life</w:t>
      </w:r>
      <w:r w:rsidR="00576F7B">
        <w:rPr>
          <w:rFonts w:ascii="Book Antiqua" w:hAnsi="Book Antiqua"/>
          <w:sz w:val="24"/>
          <w:szCs w:val="24"/>
          <w:lang w:val="en-US"/>
        </w:rPr>
        <w:t>.</w:t>
      </w:r>
      <w:r w:rsidR="00AD52B9">
        <w:rPr>
          <w:rFonts w:ascii="Book Antiqua" w:hAnsi="Book Antiqua"/>
          <w:sz w:val="24"/>
          <w:szCs w:val="24"/>
          <w:lang w:val="en-US"/>
        </w:rPr>
        <w:t xml:space="preserve"> I never learned of them being in conversation with each other.</w:t>
      </w:r>
      <w:r w:rsidR="006F6870">
        <w:rPr>
          <w:rFonts w:ascii="Book Antiqua" w:hAnsi="Book Antiqua"/>
          <w:sz w:val="24"/>
          <w:szCs w:val="24"/>
          <w:lang w:val="en-US"/>
        </w:rPr>
        <w:t xml:space="preserve"> </w:t>
      </w:r>
      <w:r w:rsidR="00F07666">
        <w:rPr>
          <w:rFonts w:ascii="Book Antiqua" w:hAnsi="Book Antiqua"/>
          <w:sz w:val="24"/>
          <w:szCs w:val="24"/>
          <w:lang w:val="en-US"/>
        </w:rPr>
        <w:t xml:space="preserve">Though, </w:t>
      </w:r>
      <w:r>
        <w:rPr>
          <w:rFonts w:ascii="Book Antiqua" w:hAnsi="Book Antiqua"/>
          <w:sz w:val="24"/>
          <w:szCs w:val="24"/>
          <w:lang w:val="en-US"/>
        </w:rPr>
        <w:t xml:space="preserve">Karen and I </w:t>
      </w:r>
      <w:r w:rsidR="00AD52B9">
        <w:rPr>
          <w:rFonts w:ascii="Book Antiqua" w:hAnsi="Book Antiqua"/>
          <w:sz w:val="24"/>
          <w:szCs w:val="24"/>
          <w:lang w:val="en-US"/>
        </w:rPr>
        <w:t xml:space="preserve">have </w:t>
      </w:r>
      <w:r>
        <w:rPr>
          <w:rFonts w:ascii="Book Antiqua" w:hAnsi="Book Antiqua"/>
          <w:sz w:val="24"/>
          <w:szCs w:val="24"/>
          <w:lang w:val="en-US"/>
        </w:rPr>
        <w:t>wonder</w:t>
      </w:r>
      <w:r w:rsidR="00AD52B9">
        <w:rPr>
          <w:rFonts w:ascii="Book Antiqua" w:hAnsi="Book Antiqua"/>
          <w:sz w:val="24"/>
          <w:szCs w:val="24"/>
          <w:lang w:val="en-US"/>
        </w:rPr>
        <w:t>ed</w:t>
      </w:r>
      <w:r w:rsidR="00CC7952">
        <w:rPr>
          <w:rFonts w:ascii="Book Antiqua" w:hAnsi="Book Antiqua"/>
          <w:sz w:val="24"/>
          <w:szCs w:val="24"/>
          <w:lang w:val="en-US"/>
        </w:rPr>
        <w:t xml:space="preserve"> whether older trees protect younger trees, standing over </w:t>
      </w:r>
      <w:r w:rsidR="005A32FE">
        <w:rPr>
          <w:rFonts w:ascii="Book Antiqua" w:hAnsi="Book Antiqua"/>
          <w:sz w:val="24"/>
          <w:szCs w:val="24"/>
          <w:lang w:val="en-US"/>
        </w:rPr>
        <w:t>them</w:t>
      </w:r>
      <w:r w:rsidR="00CC7952">
        <w:rPr>
          <w:rFonts w:ascii="Book Antiqua" w:hAnsi="Book Antiqua"/>
          <w:sz w:val="24"/>
          <w:szCs w:val="24"/>
          <w:lang w:val="en-US"/>
        </w:rPr>
        <w:t xml:space="preserve"> as a barrier to the harsh weather…and humans. We </w:t>
      </w:r>
      <w:r w:rsidR="00AD52B9">
        <w:rPr>
          <w:rFonts w:ascii="Book Antiqua" w:hAnsi="Book Antiqua"/>
          <w:sz w:val="24"/>
          <w:szCs w:val="24"/>
          <w:lang w:val="en-US"/>
        </w:rPr>
        <w:t xml:space="preserve">have </w:t>
      </w:r>
      <w:r w:rsidR="00CC7952">
        <w:rPr>
          <w:rFonts w:ascii="Book Antiqua" w:hAnsi="Book Antiqua"/>
          <w:sz w:val="24"/>
          <w:szCs w:val="24"/>
          <w:lang w:val="en-US"/>
        </w:rPr>
        <w:t>wondered</w:t>
      </w:r>
      <w:r>
        <w:rPr>
          <w:rFonts w:ascii="Book Antiqua" w:hAnsi="Book Antiqua"/>
          <w:sz w:val="24"/>
          <w:szCs w:val="24"/>
          <w:lang w:val="en-US"/>
        </w:rPr>
        <w:t xml:space="preserve"> </w:t>
      </w:r>
      <w:r w:rsidR="00AD52B9">
        <w:rPr>
          <w:rFonts w:ascii="Book Antiqua" w:hAnsi="Book Antiqua"/>
          <w:sz w:val="24"/>
          <w:szCs w:val="24"/>
          <w:lang w:val="en-US"/>
        </w:rPr>
        <w:t xml:space="preserve">if they </w:t>
      </w:r>
      <w:r>
        <w:rPr>
          <w:rFonts w:ascii="Book Antiqua" w:hAnsi="Book Antiqua"/>
          <w:sz w:val="24"/>
          <w:szCs w:val="24"/>
          <w:lang w:val="en-US"/>
        </w:rPr>
        <w:t>are like parents to each other</w:t>
      </w:r>
      <w:r w:rsidR="00AD52B9">
        <w:rPr>
          <w:rFonts w:ascii="Book Antiqua" w:hAnsi="Book Antiqua"/>
          <w:sz w:val="24"/>
          <w:szCs w:val="24"/>
          <w:lang w:val="en-US"/>
        </w:rPr>
        <w:t>?</w:t>
      </w:r>
      <w:r w:rsidR="00CC7952">
        <w:rPr>
          <w:rFonts w:ascii="Book Antiqua" w:hAnsi="Book Antiqua"/>
          <w:sz w:val="24"/>
          <w:szCs w:val="24"/>
          <w:lang w:val="en-US"/>
        </w:rPr>
        <w:t xml:space="preserve"> Do trees make </w:t>
      </w:r>
      <w:r>
        <w:rPr>
          <w:rFonts w:ascii="Book Antiqua" w:hAnsi="Book Antiqua"/>
          <w:sz w:val="24"/>
          <w:szCs w:val="24"/>
          <w:lang w:val="en-US"/>
        </w:rPr>
        <w:t xml:space="preserve">friends </w:t>
      </w:r>
      <w:r w:rsidR="00CC7952">
        <w:rPr>
          <w:rFonts w:ascii="Book Antiqua" w:hAnsi="Book Antiqua"/>
          <w:sz w:val="24"/>
          <w:szCs w:val="24"/>
          <w:lang w:val="en-US"/>
        </w:rPr>
        <w:t>with other trees?</w:t>
      </w:r>
      <w:r>
        <w:rPr>
          <w:rFonts w:ascii="Book Antiqua" w:hAnsi="Book Antiqua"/>
          <w:sz w:val="24"/>
          <w:szCs w:val="24"/>
          <w:lang w:val="en-US"/>
        </w:rPr>
        <w:t xml:space="preserve"> </w:t>
      </w:r>
      <w:r w:rsidR="001A139F">
        <w:rPr>
          <w:rFonts w:ascii="Book Antiqua" w:hAnsi="Book Antiqua"/>
          <w:sz w:val="24"/>
          <w:szCs w:val="24"/>
          <w:lang w:val="en-US"/>
        </w:rPr>
        <w:t>What would that mean?</w:t>
      </w:r>
    </w:p>
    <w:p w14:paraId="362667D0" w14:textId="77777777" w:rsidR="00CC7952" w:rsidRDefault="00CC7952" w:rsidP="00A02F30">
      <w:pPr>
        <w:spacing w:after="0" w:line="240" w:lineRule="auto"/>
        <w:rPr>
          <w:rFonts w:ascii="Book Antiqua" w:hAnsi="Book Antiqua"/>
          <w:sz w:val="24"/>
          <w:szCs w:val="24"/>
          <w:lang w:val="en-US"/>
        </w:rPr>
      </w:pPr>
    </w:p>
    <w:p w14:paraId="5EC7ACBF" w14:textId="1AEB99F5" w:rsidR="00576F7B" w:rsidRDefault="00FE5245" w:rsidP="00A02F30">
      <w:pPr>
        <w:spacing w:after="0" w:line="240" w:lineRule="auto"/>
        <w:rPr>
          <w:rFonts w:ascii="Book Antiqua" w:hAnsi="Book Antiqua"/>
          <w:sz w:val="24"/>
          <w:szCs w:val="24"/>
          <w:lang w:val="en-US"/>
        </w:rPr>
      </w:pPr>
      <w:r>
        <w:rPr>
          <w:rFonts w:ascii="Book Antiqua" w:hAnsi="Book Antiqua"/>
          <w:sz w:val="24"/>
          <w:szCs w:val="24"/>
          <w:lang w:val="en-US"/>
        </w:rPr>
        <w:t xml:space="preserve">I recently </w:t>
      </w:r>
      <w:r w:rsidR="00FF5AF6">
        <w:rPr>
          <w:rFonts w:ascii="Book Antiqua" w:hAnsi="Book Antiqua"/>
          <w:sz w:val="24"/>
          <w:szCs w:val="24"/>
          <w:lang w:val="en-US"/>
        </w:rPr>
        <w:t>saw</w:t>
      </w:r>
      <w:r>
        <w:rPr>
          <w:rFonts w:ascii="Book Antiqua" w:hAnsi="Book Antiqua"/>
          <w:sz w:val="24"/>
          <w:szCs w:val="24"/>
          <w:lang w:val="en-US"/>
        </w:rPr>
        <w:t xml:space="preserve"> a movie that </w:t>
      </w:r>
      <w:r w:rsidR="00FF5AF6">
        <w:rPr>
          <w:rFonts w:ascii="Book Antiqua" w:hAnsi="Book Antiqua"/>
          <w:sz w:val="24"/>
          <w:szCs w:val="24"/>
          <w:lang w:val="en-US"/>
        </w:rPr>
        <w:t>i</w:t>
      </w:r>
      <w:r>
        <w:rPr>
          <w:rFonts w:ascii="Book Antiqua" w:hAnsi="Book Antiqua"/>
          <w:sz w:val="24"/>
          <w:szCs w:val="24"/>
          <w:lang w:val="en-US"/>
        </w:rPr>
        <w:t xml:space="preserve">s one of the best movies I’ve ever seen. It was about friends, about humility, caring, courage, sacrifice, morality and ethics too. The man in the movie makes friends with </w:t>
      </w:r>
      <w:proofErr w:type="gramStart"/>
      <w:r>
        <w:rPr>
          <w:rFonts w:ascii="Book Antiqua" w:hAnsi="Book Antiqua"/>
          <w:sz w:val="24"/>
          <w:szCs w:val="24"/>
          <w:lang w:val="en-US"/>
        </w:rPr>
        <w:t xml:space="preserve">an </w:t>
      </w:r>
      <w:r w:rsidR="00AD52B9">
        <w:rPr>
          <w:rFonts w:ascii="Book Antiqua" w:hAnsi="Book Antiqua"/>
          <w:sz w:val="24"/>
          <w:szCs w:val="24"/>
          <w:lang w:val="en-US"/>
        </w:rPr>
        <w:t>‘other’</w:t>
      </w:r>
      <w:proofErr w:type="gramEnd"/>
      <w:r w:rsidR="00AD52B9">
        <w:rPr>
          <w:rFonts w:ascii="Book Antiqua" w:hAnsi="Book Antiqua"/>
          <w:sz w:val="24"/>
          <w:szCs w:val="24"/>
          <w:lang w:val="en-US"/>
        </w:rPr>
        <w:t xml:space="preserve"> who is very different. </w:t>
      </w:r>
      <w:r>
        <w:rPr>
          <w:rFonts w:ascii="Book Antiqua" w:hAnsi="Book Antiqua"/>
          <w:sz w:val="24"/>
          <w:szCs w:val="24"/>
          <w:lang w:val="en-US"/>
        </w:rPr>
        <w:t>As much as I’m so disappointed with humanity</w:t>
      </w:r>
      <w:r w:rsidR="00AD52B9">
        <w:rPr>
          <w:rFonts w:ascii="Book Antiqua" w:hAnsi="Book Antiqua"/>
          <w:sz w:val="24"/>
          <w:szCs w:val="24"/>
          <w:lang w:val="en-US"/>
        </w:rPr>
        <w:t xml:space="preserve"> lately</w:t>
      </w:r>
      <w:r>
        <w:rPr>
          <w:rFonts w:ascii="Book Antiqua" w:hAnsi="Book Antiqua"/>
          <w:sz w:val="24"/>
          <w:szCs w:val="24"/>
          <w:lang w:val="en-US"/>
        </w:rPr>
        <w:t>, this movie gave me hope.</w:t>
      </w:r>
      <w:r w:rsidR="00576F7B">
        <w:rPr>
          <w:rFonts w:ascii="Book Antiqua" w:hAnsi="Book Antiqua"/>
          <w:sz w:val="24"/>
          <w:szCs w:val="24"/>
          <w:lang w:val="en-US"/>
        </w:rPr>
        <w:t xml:space="preserve"> The movie was </w:t>
      </w:r>
      <w:r w:rsidR="00AD52B9">
        <w:rPr>
          <w:rFonts w:ascii="Book Antiqua" w:hAnsi="Book Antiqua"/>
          <w:sz w:val="24"/>
          <w:szCs w:val="24"/>
          <w:lang w:val="en-US"/>
        </w:rPr>
        <w:t>‘</w:t>
      </w:r>
      <w:r w:rsidR="00576F7B">
        <w:rPr>
          <w:rFonts w:ascii="Book Antiqua" w:hAnsi="Book Antiqua"/>
          <w:sz w:val="24"/>
          <w:szCs w:val="24"/>
          <w:lang w:val="en-US"/>
        </w:rPr>
        <w:t>Hail Mary.</w:t>
      </w:r>
      <w:r w:rsidR="00AD52B9">
        <w:rPr>
          <w:rFonts w:ascii="Book Antiqua" w:hAnsi="Book Antiqua"/>
          <w:sz w:val="24"/>
          <w:szCs w:val="24"/>
          <w:lang w:val="en-US"/>
        </w:rPr>
        <w:t>’</w:t>
      </w:r>
      <w:r w:rsidR="00576F7B">
        <w:rPr>
          <w:rFonts w:ascii="Book Antiqua" w:hAnsi="Book Antiqua"/>
          <w:sz w:val="24"/>
          <w:szCs w:val="24"/>
          <w:lang w:val="en-US"/>
        </w:rPr>
        <w:t xml:space="preserve"> It has nothing to do with </w:t>
      </w:r>
      <w:r w:rsidR="00AD52B9">
        <w:rPr>
          <w:rFonts w:ascii="Book Antiqua" w:hAnsi="Book Antiqua"/>
          <w:sz w:val="24"/>
          <w:szCs w:val="24"/>
          <w:lang w:val="en-US"/>
        </w:rPr>
        <w:t>church</w:t>
      </w:r>
      <w:r w:rsidR="00FF5AF6">
        <w:rPr>
          <w:rFonts w:ascii="Book Antiqua" w:hAnsi="Book Antiqua"/>
          <w:sz w:val="24"/>
          <w:szCs w:val="24"/>
          <w:lang w:val="en-US"/>
        </w:rPr>
        <w:t xml:space="preserve"> </w:t>
      </w:r>
      <w:r w:rsidR="002B4DDB">
        <w:rPr>
          <w:rFonts w:ascii="Book Antiqua" w:hAnsi="Book Antiqua"/>
          <w:sz w:val="24"/>
          <w:szCs w:val="24"/>
          <w:lang w:val="en-US"/>
        </w:rPr>
        <w:t>or Mary</w:t>
      </w:r>
      <w:r w:rsidR="00AD52B9">
        <w:rPr>
          <w:rFonts w:ascii="Book Antiqua" w:hAnsi="Book Antiqua"/>
          <w:sz w:val="24"/>
          <w:szCs w:val="24"/>
          <w:lang w:val="en-US"/>
        </w:rPr>
        <w:t>. It has everything to do with faith, that is, the faith in a friend</w:t>
      </w:r>
      <w:r w:rsidR="00576F7B">
        <w:rPr>
          <w:rFonts w:ascii="Book Antiqua" w:hAnsi="Book Antiqua"/>
          <w:sz w:val="24"/>
          <w:szCs w:val="24"/>
          <w:lang w:val="en-US"/>
        </w:rPr>
        <w:t xml:space="preserve"> and what friend</w:t>
      </w:r>
      <w:r w:rsidR="005A32FE">
        <w:rPr>
          <w:rFonts w:ascii="Book Antiqua" w:hAnsi="Book Antiqua"/>
          <w:sz w:val="24"/>
          <w:szCs w:val="24"/>
          <w:lang w:val="en-US"/>
        </w:rPr>
        <w:t>s are willing to do for each other.</w:t>
      </w:r>
      <w:r w:rsidR="00AD52B9">
        <w:rPr>
          <w:rFonts w:ascii="Book Antiqua" w:hAnsi="Book Antiqua"/>
          <w:sz w:val="24"/>
          <w:szCs w:val="24"/>
          <w:lang w:val="en-US"/>
        </w:rPr>
        <w:t xml:space="preserve"> </w:t>
      </w:r>
    </w:p>
    <w:p w14:paraId="4F074508" w14:textId="77777777" w:rsidR="00576F7B" w:rsidRDefault="00576F7B" w:rsidP="00A02F30">
      <w:pPr>
        <w:spacing w:after="0" w:line="240" w:lineRule="auto"/>
        <w:rPr>
          <w:rFonts w:ascii="Book Antiqua" w:hAnsi="Book Antiqua"/>
          <w:sz w:val="24"/>
          <w:szCs w:val="24"/>
          <w:lang w:val="en-US"/>
        </w:rPr>
      </w:pPr>
    </w:p>
    <w:p w14:paraId="6E5B0FE5" w14:textId="6C30D757" w:rsidR="00576F7B" w:rsidRDefault="00576F7B" w:rsidP="00A02F30">
      <w:pPr>
        <w:spacing w:after="0" w:line="240" w:lineRule="auto"/>
        <w:rPr>
          <w:rFonts w:ascii="Book Antiqua" w:hAnsi="Book Antiqua"/>
          <w:sz w:val="24"/>
          <w:szCs w:val="24"/>
          <w:lang w:val="en-US"/>
        </w:rPr>
      </w:pPr>
      <w:r>
        <w:rPr>
          <w:rFonts w:ascii="Book Antiqua" w:hAnsi="Book Antiqua"/>
          <w:sz w:val="24"/>
          <w:szCs w:val="24"/>
          <w:lang w:val="en-US"/>
        </w:rPr>
        <w:t>People do give for others all the time. There are those who work in humanitarian efforts offering their skills</w:t>
      </w:r>
      <w:r w:rsidR="0094656D">
        <w:rPr>
          <w:rFonts w:ascii="Book Antiqua" w:hAnsi="Book Antiqua"/>
          <w:sz w:val="24"/>
          <w:szCs w:val="24"/>
          <w:lang w:val="en-US"/>
        </w:rPr>
        <w:t xml:space="preserve"> to help other human beings</w:t>
      </w:r>
      <w:r>
        <w:rPr>
          <w:rFonts w:ascii="Book Antiqua" w:hAnsi="Book Antiqua"/>
          <w:sz w:val="24"/>
          <w:szCs w:val="24"/>
          <w:lang w:val="en-US"/>
        </w:rPr>
        <w:t xml:space="preserve">, like Doctors without Borders, </w:t>
      </w:r>
      <w:r w:rsidR="00FF5AF6">
        <w:rPr>
          <w:rFonts w:ascii="Book Antiqua" w:hAnsi="Book Antiqua"/>
          <w:sz w:val="24"/>
          <w:szCs w:val="24"/>
          <w:lang w:val="en-US"/>
        </w:rPr>
        <w:t>or Habitat for Humanity</w:t>
      </w:r>
      <w:r w:rsidR="0094656D">
        <w:rPr>
          <w:rFonts w:ascii="Book Antiqua" w:hAnsi="Book Antiqua"/>
          <w:sz w:val="24"/>
          <w:szCs w:val="24"/>
          <w:lang w:val="en-US"/>
        </w:rPr>
        <w:t>.</w:t>
      </w:r>
      <w:r>
        <w:rPr>
          <w:rFonts w:ascii="Book Antiqua" w:hAnsi="Book Antiqua"/>
          <w:sz w:val="24"/>
          <w:szCs w:val="24"/>
          <w:lang w:val="en-US"/>
        </w:rPr>
        <w:t xml:space="preserve"> There are those who give of themselves, that is their resources, by sending money to feed strangers, fellow human beings.  There are those who will push someone away from an oncoming bus, putting themselves at risk.  Caring, courage, sacrifice. Love for others. For how many?  The movie asks us to ponder how willing </w:t>
      </w:r>
      <w:r w:rsidR="002B4DDB">
        <w:rPr>
          <w:rFonts w:ascii="Book Antiqua" w:hAnsi="Book Antiqua"/>
          <w:sz w:val="24"/>
          <w:szCs w:val="24"/>
          <w:lang w:val="en-US"/>
        </w:rPr>
        <w:t xml:space="preserve">we are </w:t>
      </w:r>
      <w:r>
        <w:rPr>
          <w:rFonts w:ascii="Book Antiqua" w:hAnsi="Book Antiqua"/>
          <w:sz w:val="24"/>
          <w:szCs w:val="24"/>
          <w:lang w:val="en-US"/>
        </w:rPr>
        <w:t xml:space="preserve">to sacrifice </w:t>
      </w:r>
      <w:r w:rsidR="002B4DDB">
        <w:rPr>
          <w:rFonts w:ascii="Book Antiqua" w:hAnsi="Book Antiqua"/>
          <w:sz w:val="24"/>
          <w:szCs w:val="24"/>
          <w:lang w:val="en-US"/>
        </w:rPr>
        <w:t xml:space="preserve">ourselves </w:t>
      </w:r>
      <w:r>
        <w:rPr>
          <w:rFonts w:ascii="Book Antiqua" w:hAnsi="Book Antiqua"/>
          <w:sz w:val="24"/>
          <w:szCs w:val="24"/>
          <w:lang w:val="en-US"/>
        </w:rPr>
        <w:t>for the lives of others?</w:t>
      </w:r>
    </w:p>
    <w:p w14:paraId="1D762DAF" w14:textId="77777777" w:rsidR="00576F7B" w:rsidRDefault="00576F7B" w:rsidP="00A02F30">
      <w:pPr>
        <w:spacing w:after="0" w:line="240" w:lineRule="auto"/>
        <w:rPr>
          <w:rFonts w:ascii="Book Antiqua" w:hAnsi="Book Antiqua"/>
          <w:sz w:val="24"/>
          <w:szCs w:val="24"/>
          <w:lang w:val="en-US"/>
        </w:rPr>
      </w:pPr>
    </w:p>
    <w:p w14:paraId="34C1E29E" w14:textId="11808234" w:rsidR="00576F7B" w:rsidRDefault="00214F3C" w:rsidP="00A02F30">
      <w:pPr>
        <w:spacing w:after="0" w:line="240" w:lineRule="auto"/>
        <w:rPr>
          <w:rFonts w:ascii="Book Antiqua" w:hAnsi="Book Antiqua"/>
          <w:sz w:val="24"/>
          <w:szCs w:val="24"/>
          <w:lang w:val="en-US"/>
        </w:rPr>
      </w:pPr>
      <w:r>
        <w:rPr>
          <w:rFonts w:ascii="Book Antiqua" w:hAnsi="Book Antiqua"/>
          <w:sz w:val="24"/>
          <w:szCs w:val="24"/>
          <w:lang w:val="en-US"/>
        </w:rPr>
        <w:t xml:space="preserve">Yet being friends is a </w:t>
      </w:r>
      <w:r w:rsidR="00FF5AF6">
        <w:rPr>
          <w:rFonts w:ascii="Book Antiqua" w:hAnsi="Book Antiqua"/>
          <w:sz w:val="24"/>
          <w:szCs w:val="24"/>
          <w:lang w:val="en-US"/>
        </w:rPr>
        <w:t xml:space="preserve">bit </w:t>
      </w:r>
      <w:r>
        <w:rPr>
          <w:rFonts w:ascii="Book Antiqua" w:hAnsi="Book Antiqua"/>
          <w:sz w:val="24"/>
          <w:szCs w:val="24"/>
          <w:lang w:val="en-US"/>
        </w:rPr>
        <w:t xml:space="preserve">different, isn’t it?  </w:t>
      </w:r>
      <w:r w:rsidR="002B4DDB">
        <w:rPr>
          <w:rFonts w:ascii="Book Antiqua" w:hAnsi="Book Antiqua"/>
          <w:sz w:val="24"/>
          <w:szCs w:val="24"/>
          <w:lang w:val="en-US"/>
        </w:rPr>
        <w:t xml:space="preserve">Friends share a </w:t>
      </w:r>
      <w:r>
        <w:rPr>
          <w:rFonts w:ascii="Book Antiqua" w:hAnsi="Book Antiqua"/>
          <w:sz w:val="24"/>
          <w:szCs w:val="24"/>
          <w:lang w:val="en-US"/>
        </w:rPr>
        <w:t xml:space="preserve">deep connection, </w:t>
      </w:r>
      <w:r w:rsidR="002B4DDB">
        <w:rPr>
          <w:rFonts w:ascii="Book Antiqua" w:hAnsi="Book Antiqua"/>
          <w:sz w:val="24"/>
          <w:szCs w:val="24"/>
          <w:lang w:val="en-US"/>
        </w:rPr>
        <w:t>a</w:t>
      </w:r>
      <w:r>
        <w:rPr>
          <w:rFonts w:ascii="Book Antiqua" w:hAnsi="Book Antiqua"/>
          <w:sz w:val="24"/>
          <w:szCs w:val="24"/>
          <w:lang w:val="en-US"/>
        </w:rPr>
        <w:t xml:space="preserve"> sharing of words, thought</w:t>
      </w:r>
      <w:r w:rsidR="0094656D">
        <w:rPr>
          <w:rFonts w:ascii="Book Antiqua" w:hAnsi="Book Antiqua"/>
          <w:sz w:val="24"/>
          <w:szCs w:val="24"/>
          <w:lang w:val="en-US"/>
        </w:rPr>
        <w:t>s</w:t>
      </w:r>
      <w:r>
        <w:rPr>
          <w:rFonts w:ascii="Book Antiqua" w:hAnsi="Book Antiqua"/>
          <w:sz w:val="24"/>
          <w:szCs w:val="24"/>
          <w:lang w:val="en-US"/>
        </w:rPr>
        <w:t xml:space="preserve">, time, meals, walks, and help when life gets rough. The deepest friendship is one in which we will give of ourselves that our friend(s) might live more fully, grow and find themselves when they feel lost, and know they are never alone.  </w:t>
      </w:r>
      <w:r>
        <w:rPr>
          <w:rFonts w:ascii="Book Antiqua" w:hAnsi="Book Antiqua"/>
          <w:sz w:val="24"/>
          <w:szCs w:val="24"/>
          <w:lang w:val="en-US"/>
        </w:rPr>
        <w:lastRenderedPageBreak/>
        <w:t xml:space="preserve">Sometimes that is giving space; sometimes that is </w:t>
      </w:r>
      <w:r w:rsidR="00BE4243">
        <w:rPr>
          <w:rFonts w:ascii="Book Antiqua" w:hAnsi="Book Antiqua"/>
          <w:sz w:val="24"/>
          <w:szCs w:val="24"/>
          <w:lang w:val="en-US"/>
        </w:rPr>
        <w:t>opening arms</w:t>
      </w:r>
      <w:r w:rsidR="002B4DDB">
        <w:rPr>
          <w:rFonts w:ascii="Book Antiqua" w:hAnsi="Book Antiqua"/>
          <w:sz w:val="24"/>
          <w:szCs w:val="24"/>
          <w:lang w:val="en-US"/>
        </w:rPr>
        <w:t xml:space="preserve"> with th</w:t>
      </w:r>
      <w:r w:rsidR="00BE4243">
        <w:rPr>
          <w:rFonts w:ascii="Book Antiqua" w:hAnsi="Book Antiqua"/>
          <w:sz w:val="24"/>
          <w:szCs w:val="24"/>
          <w:lang w:val="en-US"/>
        </w:rPr>
        <w:t xml:space="preserve">e gift of a hug that does not end till both are ready to let </w:t>
      </w:r>
      <w:r w:rsidR="002B4DDB">
        <w:rPr>
          <w:rFonts w:ascii="Book Antiqua" w:hAnsi="Book Antiqua"/>
          <w:sz w:val="24"/>
          <w:szCs w:val="24"/>
          <w:lang w:val="en-US"/>
        </w:rPr>
        <w:t>go</w:t>
      </w:r>
      <w:r w:rsidR="0094656D">
        <w:rPr>
          <w:rFonts w:ascii="Book Antiqua" w:hAnsi="Book Antiqua"/>
          <w:sz w:val="24"/>
          <w:szCs w:val="24"/>
          <w:lang w:val="en-US"/>
        </w:rPr>
        <w:t>. T</w:t>
      </w:r>
      <w:r w:rsidR="00BE4243">
        <w:rPr>
          <w:rFonts w:ascii="Book Antiqua" w:hAnsi="Book Antiqua"/>
          <w:sz w:val="24"/>
          <w:szCs w:val="24"/>
          <w:lang w:val="en-US"/>
        </w:rPr>
        <w:t>hat’s a hug of love.</w:t>
      </w:r>
    </w:p>
    <w:p w14:paraId="578DF6BF" w14:textId="77777777" w:rsidR="00A1238C" w:rsidRDefault="00A1238C" w:rsidP="00A02F30">
      <w:pPr>
        <w:spacing w:after="0" w:line="240" w:lineRule="auto"/>
        <w:rPr>
          <w:rFonts w:ascii="Book Antiqua" w:hAnsi="Book Antiqua"/>
          <w:sz w:val="24"/>
          <w:szCs w:val="24"/>
          <w:lang w:val="en-US"/>
        </w:rPr>
      </w:pPr>
    </w:p>
    <w:p w14:paraId="3A0528AA" w14:textId="62588B44" w:rsidR="00A1238C" w:rsidRDefault="00A1238C" w:rsidP="00A02F30">
      <w:pPr>
        <w:spacing w:after="0" w:line="240" w:lineRule="auto"/>
        <w:rPr>
          <w:rFonts w:ascii="Book Antiqua" w:hAnsi="Book Antiqua"/>
          <w:sz w:val="24"/>
          <w:szCs w:val="24"/>
          <w:lang w:val="en-US"/>
        </w:rPr>
      </w:pPr>
      <w:r>
        <w:rPr>
          <w:rFonts w:ascii="Book Antiqua" w:hAnsi="Book Antiqua"/>
          <w:sz w:val="24"/>
          <w:szCs w:val="24"/>
          <w:lang w:val="en-US"/>
        </w:rPr>
        <w:t>The greatest gift of love is the gift of yourself, the gi</w:t>
      </w:r>
      <w:r w:rsidR="0094656D">
        <w:rPr>
          <w:rFonts w:ascii="Book Antiqua" w:hAnsi="Book Antiqua"/>
          <w:sz w:val="24"/>
          <w:szCs w:val="24"/>
          <w:lang w:val="en-US"/>
        </w:rPr>
        <w:t>ft</w:t>
      </w:r>
      <w:r>
        <w:rPr>
          <w:rFonts w:ascii="Book Antiqua" w:hAnsi="Book Antiqua"/>
          <w:sz w:val="24"/>
          <w:szCs w:val="24"/>
          <w:lang w:val="en-US"/>
        </w:rPr>
        <w:t xml:space="preserve"> of understanding and presence, in silence or in sharing. It is the gift of being there through whatever storm is pounding hail stones</w:t>
      </w:r>
      <w:r w:rsidR="002B4DDB">
        <w:rPr>
          <w:rFonts w:ascii="Book Antiqua" w:hAnsi="Book Antiqua"/>
          <w:sz w:val="24"/>
          <w:szCs w:val="24"/>
          <w:lang w:val="en-US"/>
        </w:rPr>
        <w:t xml:space="preserve"> on us</w:t>
      </w:r>
      <w:r>
        <w:rPr>
          <w:rFonts w:ascii="Book Antiqua" w:hAnsi="Book Antiqua"/>
          <w:sz w:val="24"/>
          <w:szCs w:val="24"/>
          <w:lang w:val="en-US"/>
        </w:rPr>
        <w:t xml:space="preserve">. Storms aren’t just </w:t>
      </w:r>
      <w:r w:rsidR="00FF5AF6">
        <w:rPr>
          <w:rFonts w:ascii="Book Antiqua" w:hAnsi="Book Antiqua"/>
          <w:sz w:val="24"/>
          <w:szCs w:val="24"/>
          <w:lang w:val="en-US"/>
        </w:rPr>
        <w:t xml:space="preserve">from </w:t>
      </w:r>
      <w:r>
        <w:rPr>
          <w:rFonts w:ascii="Book Antiqua" w:hAnsi="Book Antiqua"/>
          <w:sz w:val="24"/>
          <w:szCs w:val="24"/>
          <w:lang w:val="en-US"/>
        </w:rPr>
        <w:t>nature. The forests know this. Humans can be wicked torrential storms wreaking havoc on each other</w:t>
      </w:r>
      <w:r w:rsidR="00FF5AF6">
        <w:rPr>
          <w:rFonts w:ascii="Book Antiqua" w:hAnsi="Book Antiqua"/>
          <w:sz w:val="24"/>
          <w:szCs w:val="24"/>
          <w:lang w:val="en-US"/>
        </w:rPr>
        <w:t xml:space="preserve"> and on the earth</w:t>
      </w:r>
      <w:r>
        <w:rPr>
          <w:rFonts w:ascii="Book Antiqua" w:hAnsi="Book Antiqua"/>
          <w:sz w:val="24"/>
          <w:szCs w:val="24"/>
          <w:lang w:val="en-US"/>
        </w:rPr>
        <w:t xml:space="preserve">. </w:t>
      </w:r>
      <w:r w:rsidR="00FF5AF6">
        <w:rPr>
          <w:rFonts w:ascii="Book Antiqua" w:hAnsi="Book Antiqua"/>
          <w:sz w:val="24"/>
          <w:szCs w:val="24"/>
          <w:lang w:val="en-US"/>
        </w:rPr>
        <w:t>H</w:t>
      </w:r>
      <w:r>
        <w:rPr>
          <w:rFonts w:ascii="Book Antiqua" w:hAnsi="Book Antiqua"/>
          <w:sz w:val="24"/>
          <w:szCs w:val="24"/>
          <w:lang w:val="en-US"/>
        </w:rPr>
        <w:t xml:space="preserve">umans </w:t>
      </w:r>
      <w:r w:rsidR="002B4DDB">
        <w:rPr>
          <w:rFonts w:ascii="Book Antiqua" w:hAnsi="Book Antiqua"/>
          <w:sz w:val="24"/>
          <w:szCs w:val="24"/>
          <w:lang w:val="en-US"/>
        </w:rPr>
        <w:t xml:space="preserve">also </w:t>
      </w:r>
      <w:r>
        <w:rPr>
          <w:rFonts w:ascii="Book Antiqua" w:hAnsi="Book Antiqua"/>
          <w:sz w:val="24"/>
          <w:szCs w:val="24"/>
          <w:lang w:val="en-US"/>
        </w:rPr>
        <w:t xml:space="preserve">have the ability to offer strength, shade, protection, compassion and help. Faith, hope and love. And the greatest of these is love. Friends know what it is to let go of all else, even life itself, for </w:t>
      </w:r>
      <w:r w:rsidR="00FF5AF6">
        <w:rPr>
          <w:rFonts w:ascii="Book Antiqua" w:hAnsi="Book Antiqua"/>
          <w:sz w:val="24"/>
          <w:szCs w:val="24"/>
          <w:lang w:val="en-US"/>
        </w:rPr>
        <w:t xml:space="preserve">each </w:t>
      </w:r>
      <w:r w:rsidR="002B4DDB">
        <w:rPr>
          <w:rFonts w:ascii="Book Antiqua" w:hAnsi="Book Antiqua"/>
          <w:sz w:val="24"/>
          <w:szCs w:val="24"/>
          <w:lang w:val="en-US"/>
        </w:rPr>
        <w:t xml:space="preserve">other, </w:t>
      </w:r>
      <w:r w:rsidR="0094656D">
        <w:rPr>
          <w:rFonts w:ascii="Book Antiqua" w:hAnsi="Book Antiqua"/>
          <w:sz w:val="24"/>
          <w:szCs w:val="24"/>
          <w:lang w:val="en-US"/>
        </w:rPr>
        <w:t>because of l</w:t>
      </w:r>
      <w:r>
        <w:rPr>
          <w:rFonts w:ascii="Book Antiqua" w:hAnsi="Book Antiqua"/>
          <w:sz w:val="24"/>
          <w:szCs w:val="24"/>
          <w:lang w:val="en-US"/>
        </w:rPr>
        <w:t>ove.</w:t>
      </w:r>
    </w:p>
    <w:p w14:paraId="3FFFA5D6" w14:textId="77777777" w:rsidR="00A1238C" w:rsidRDefault="00A1238C" w:rsidP="00A02F30">
      <w:pPr>
        <w:spacing w:after="0" w:line="240" w:lineRule="auto"/>
        <w:rPr>
          <w:rFonts w:ascii="Book Antiqua" w:hAnsi="Book Antiqua"/>
          <w:sz w:val="24"/>
          <w:szCs w:val="24"/>
          <w:lang w:val="en-US"/>
        </w:rPr>
      </w:pPr>
    </w:p>
    <w:p w14:paraId="3BB51F40" w14:textId="22E8D8FB" w:rsidR="00A1238C" w:rsidRDefault="00A1238C" w:rsidP="00A02F30">
      <w:pPr>
        <w:spacing w:after="0" w:line="240" w:lineRule="auto"/>
        <w:rPr>
          <w:rFonts w:ascii="Book Antiqua" w:hAnsi="Book Antiqua"/>
          <w:sz w:val="24"/>
          <w:szCs w:val="24"/>
          <w:lang w:val="en-US"/>
        </w:rPr>
      </w:pPr>
      <w:r>
        <w:rPr>
          <w:rFonts w:ascii="Book Antiqua" w:hAnsi="Book Antiqua"/>
          <w:sz w:val="24"/>
          <w:szCs w:val="24"/>
          <w:lang w:val="en-US"/>
        </w:rPr>
        <w:t xml:space="preserve">Years ago, my </w:t>
      </w:r>
      <w:proofErr w:type="gramStart"/>
      <w:r>
        <w:rPr>
          <w:rFonts w:ascii="Book Antiqua" w:hAnsi="Book Antiqua"/>
          <w:sz w:val="24"/>
          <w:szCs w:val="24"/>
          <w:lang w:val="en-US"/>
        </w:rPr>
        <w:t>Dad</w:t>
      </w:r>
      <w:proofErr w:type="gramEnd"/>
      <w:r>
        <w:rPr>
          <w:rFonts w:ascii="Book Antiqua" w:hAnsi="Book Antiqua"/>
          <w:sz w:val="24"/>
          <w:szCs w:val="24"/>
          <w:lang w:val="en-US"/>
        </w:rPr>
        <w:t xml:space="preserve"> said to have many friends in life, </w:t>
      </w:r>
      <w:r w:rsidR="0094656D">
        <w:rPr>
          <w:rFonts w:ascii="Book Antiqua" w:hAnsi="Book Antiqua"/>
          <w:sz w:val="24"/>
          <w:szCs w:val="24"/>
          <w:lang w:val="en-US"/>
        </w:rPr>
        <w:t>to</w:t>
      </w:r>
      <w:r>
        <w:rPr>
          <w:rFonts w:ascii="Book Antiqua" w:hAnsi="Book Antiqua"/>
          <w:sz w:val="24"/>
          <w:szCs w:val="24"/>
          <w:lang w:val="en-US"/>
        </w:rPr>
        <w:t xml:space="preserve"> keep them close, because one day </w:t>
      </w:r>
      <w:r w:rsidR="0094656D">
        <w:rPr>
          <w:rFonts w:ascii="Book Antiqua" w:hAnsi="Book Antiqua"/>
          <w:sz w:val="24"/>
          <w:szCs w:val="24"/>
          <w:lang w:val="en-US"/>
        </w:rPr>
        <w:t>“</w:t>
      </w:r>
      <w:r>
        <w:rPr>
          <w:rFonts w:ascii="Book Antiqua" w:hAnsi="Book Antiqua"/>
          <w:sz w:val="24"/>
          <w:szCs w:val="24"/>
          <w:lang w:val="en-US"/>
        </w:rPr>
        <w:t>you’re really going to need them.</w:t>
      </w:r>
      <w:r w:rsidR="0094656D">
        <w:rPr>
          <w:rFonts w:ascii="Book Antiqua" w:hAnsi="Book Antiqua"/>
          <w:sz w:val="24"/>
          <w:szCs w:val="24"/>
          <w:lang w:val="en-US"/>
        </w:rPr>
        <w:t>”</w:t>
      </w:r>
      <w:r>
        <w:rPr>
          <w:rFonts w:ascii="Book Antiqua" w:hAnsi="Book Antiqua"/>
          <w:sz w:val="24"/>
          <w:szCs w:val="24"/>
          <w:lang w:val="en-US"/>
        </w:rPr>
        <w:t xml:space="preserve"> As I’ve grown older, and my world become larger, I have come to know how precious and wise Dad’s words were</w:t>
      </w:r>
      <w:r w:rsidR="00FF5AF6">
        <w:rPr>
          <w:rFonts w:ascii="Book Antiqua" w:hAnsi="Book Antiqua"/>
          <w:sz w:val="24"/>
          <w:szCs w:val="24"/>
          <w:lang w:val="en-US"/>
        </w:rPr>
        <w:t xml:space="preserve"> and still are</w:t>
      </w:r>
      <w:r>
        <w:rPr>
          <w:rFonts w:ascii="Book Antiqua" w:hAnsi="Book Antiqua"/>
          <w:sz w:val="24"/>
          <w:szCs w:val="24"/>
          <w:lang w:val="en-US"/>
        </w:rPr>
        <w:t xml:space="preserve">.  </w:t>
      </w:r>
    </w:p>
    <w:p w14:paraId="6D44BAC9" w14:textId="77777777" w:rsidR="00A1238C" w:rsidRDefault="00A1238C" w:rsidP="00A02F30">
      <w:pPr>
        <w:spacing w:after="0" w:line="240" w:lineRule="auto"/>
        <w:rPr>
          <w:rFonts w:ascii="Book Antiqua" w:hAnsi="Book Antiqua"/>
          <w:sz w:val="24"/>
          <w:szCs w:val="24"/>
          <w:lang w:val="en-US"/>
        </w:rPr>
      </w:pPr>
    </w:p>
    <w:p w14:paraId="2C76E27D" w14:textId="711D38F2" w:rsidR="00A1238C" w:rsidRDefault="00A1238C" w:rsidP="00A02F30">
      <w:pPr>
        <w:spacing w:after="0" w:line="240" w:lineRule="auto"/>
        <w:rPr>
          <w:rFonts w:ascii="Book Antiqua" w:hAnsi="Book Antiqua"/>
          <w:sz w:val="24"/>
          <w:szCs w:val="24"/>
          <w:lang w:val="en-US"/>
        </w:rPr>
      </w:pPr>
      <w:r>
        <w:rPr>
          <w:rFonts w:ascii="Book Antiqua" w:hAnsi="Book Antiqua"/>
          <w:sz w:val="24"/>
          <w:szCs w:val="24"/>
          <w:lang w:val="en-US"/>
        </w:rPr>
        <w:t>May you have lots of friends, may you keep them close and may they keep you close</w:t>
      </w:r>
      <w:r w:rsidR="0094656D">
        <w:rPr>
          <w:rFonts w:ascii="Book Antiqua" w:hAnsi="Book Antiqua"/>
          <w:sz w:val="24"/>
          <w:szCs w:val="24"/>
          <w:lang w:val="en-US"/>
        </w:rPr>
        <w:t>.</w:t>
      </w:r>
      <w:r>
        <w:rPr>
          <w:rFonts w:ascii="Book Antiqua" w:hAnsi="Book Antiqua"/>
          <w:sz w:val="24"/>
          <w:szCs w:val="24"/>
          <w:lang w:val="en-US"/>
        </w:rPr>
        <w:t xml:space="preserve"> </w:t>
      </w:r>
    </w:p>
    <w:p w14:paraId="3E2C9DC4" w14:textId="034328E9" w:rsidR="00A1238C" w:rsidRDefault="00A1238C" w:rsidP="00A02F30">
      <w:pPr>
        <w:spacing w:after="0" w:line="240" w:lineRule="auto"/>
        <w:rPr>
          <w:rFonts w:ascii="Book Antiqua" w:hAnsi="Book Antiqua"/>
          <w:sz w:val="24"/>
          <w:szCs w:val="24"/>
          <w:lang w:val="en-US"/>
        </w:rPr>
      </w:pPr>
      <w:r>
        <w:rPr>
          <w:rFonts w:ascii="Book Antiqua" w:hAnsi="Book Antiqua"/>
          <w:sz w:val="24"/>
          <w:szCs w:val="24"/>
          <w:lang w:val="en-US"/>
        </w:rPr>
        <w:t xml:space="preserve">May you offer to each other the love for the journey </w:t>
      </w:r>
      <w:r w:rsidR="002B4DDB">
        <w:rPr>
          <w:rFonts w:ascii="Book Antiqua" w:hAnsi="Book Antiqua"/>
          <w:sz w:val="24"/>
          <w:szCs w:val="24"/>
          <w:lang w:val="en-US"/>
        </w:rPr>
        <w:t>you</w:t>
      </w:r>
      <w:r>
        <w:rPr>
          <w:rFonts w:ascii="Book Antiqua" w:hAnsi="Book Antiqua"/>
          <w:sz w:val="24"/>
          <w:szCs w:val="24"/>
          <w:lang w:val="en-US"/>
        </w:rPr>
        <w:t xml:space="preserve"> travel together</w:t>
      </w:r>
      <w:r w:rsidR="0094656D">
        <w:rPr>
          <w:rFonts w:ascii="Book Antiqua" w:hAnsi="Book Antiqua"/>
          <w:sz w:val="24"/>
          <w:szCs w:val="24"/>
          <w:lang w:val="en-US"/>
        </w:rPr>
        <w:t xml:space="preserve">. </w:t>
      </w:r>
      <w:r>
        <w:rPr>
          <w:rFonts w:ascii="Book Antiqua" w:hAnsi="Book Antiqua"/>
          <w:sz w:val="24"/>
          <w:szCs w:val="24"/>
          <w:lang w:val="en-US"/>
        </w:rPr>
        <w:t>May you offer to each other hugs that don’t let go.</w:t>
      </w:r>
    </w:p>
    <w:p w14:paraId="4DFBFC31" w14:textId="77777777" w:rsidR="00A1238C" w:rsidRDefault="00A1238C" w:rsidP="00A02F30">
      <w:pPr>
        <w:spacing w:after="0" w:line="240" w:lineRule="auto"/>
        <w:rPr>
          <w:rFonts w:ascii="Book Antiqua" w:hAnsi="Book Antiqua"/>
          <w:sz w:val="24"/>
          <w:szCs w:val="24"/>
          <w:lang w:val="en-US"/>
        </w:rPr>
      </w:pPr>
    </w:p>
    <w:p w14:paraId="3C240608" w14:textId="580E6AF1" w:rsidR="00A1238C" w:rsidRDefault="00A1238C" w:rsidP="00A02F30">
      <w:pPr>
        <w:spacing w:after="0" w:line="240" w:lineRule="auto"/>
        <w:rPr>
          <w:rFonts w:ascii="Book Antiqua" w:hAnsi="Book Antiqua"/>
          <w:sz w:val="24"/>
          <w:szCs w:val="24"/>
          <w:lang w:val="en-US"/>
        </w:rPr>
      </w:pPr>
      <w:r>
        <w:rPr>
          <w:rFonts w:ascii="Book Antiqua" w:hAnsi="Book Antiqua"/>
          <w:sz w:val="24"/>
          <w:szCs w:val="24"/>
          <w:lang w:val="en-US"/>
        </w:rPr>
        <w:t>Prayer</w:t>
      </w:r>
    </w:p>
    <w:p w14:paraId="2213B59C" w14:textId="77777777" w:rsidR="00A1238C" w:rsidRDefault="00A1238C" w:rsidP="00A02F30">
      <w:pPr>
        <w:spacing w:after="0" w:line="240" w:lineRule="auto"/>
        <w:rPr>
          <w:rFonts w:ascii="Book Antiqua" w:hAnsi="Book Antiqua"/>
          <w:sz w:val="24"/>
          <w:szCs w:val="24"/>
          <w:lang w:val="en-US"/>
        </w:rPr>
      </w:pPr>
    </w:p>
    <w:p w14:paraId="79BD68F4" w14:textId="7E9103EE" w:rsidR="00A1238C" w:rsidRDefault="00A1238C" w:rsidP="00A02F30">
      <w:pPr>
        <w:spacing w:after="0" w:line="240" w:lineRule="auto"/>
        <w:rPr>
          <w:rFonts w:ascii="Book Antiqua" w:hAnsi="Book Antiqua"/>
          <w:sz w:val="24"/>
          <w:szCs w:val="24"/>
          <w:lang w:val="en-US"/>
        </w:rPr>
      </w:pPr>
      <w:r>
        <w:rPr>
          <w:rFonts w:ascii="Book Antiqua" w:hAnsi="Book Antiqua"/>
          <w:sz w:val="24"/>
          <w:szCs w:val="24"/>
          <w:lang w:val="en-US"/>
        </w:rPr>
        <w:t>Gracious God, made in your relational image,</w:t>
      </w:r>
      <w:r w:rsidR="0094656D">
        <w:rPr>
          <w:rFonts w:ascii="Book Antiqua" w:hAnsi="Book Antiqua"/>
          <w:sz w:val="24"/>
          <w:szCs w:val="24"/>
          <w:lang w:val="en-US"/>
        </w:rPr>
        <w:t xml:space="preserve"> w</w:t>
      </w:r>
      <w:r>
        <w:rPr>
          <w:rFonts w:ascii="Book Antiqua" w:hAnsi="Book Antiqua"/>
          <w:sz w:val="24"/>
          <w:szCs w:val="24"/>
          <w:lang w:val="en-US"/>
        </w:rPr>
        <w:t>e are called into being with and within your creative giving,</w:t>
      </w:r>
      <w:r w:rsidR="0094656D">
        <w:rPr>
          <w:rFonts w:ascii="Book Antiqua" w:hAnsi="Book Antiqua"/>
          <w:sz w:val="24"/>
          <w:szCs w:val="24"/>
          <w:lang w:val="en-US"/>
        </w:rPr>
        <w:t xml:space="preserve"> t</w:t>
      </w:r>
      <w:r>
        <w:rPr>
          <w:rFonts w:ascii="Book Antiqua" w:hAnsi="Book Antiqua"/>
          <w:sz w:val="24"/>
          <w:szCs w:val="24"/>
          <w:lang w:val="en-US"/>
        </w:rPr>
        <w:t>o be with one another, with you and all of creation, all we call nature, all the world.</w:t>
      </w:r>
      <w:r w:rsidR="0094656D">
        <w:rPr>
          <w:rFonts w:ascii="Book Antiqua" w:hAnsi="Book Antiqua"/>
          <w:sz w:val="24"/>
          <w:szCs w:val="24"/>
          <w:lang w:val="en-US"/>
        </w:rPr>
        <w:t xml:space="preserve"> </w:t>
      </w:r>
      <w:r>
        <w:rPr>
          <w:rFonts w:ascii="Book Antiqua" w:hAnsi="Book Antiqua"/>
          <w:sz w:val="24"/>
          <w:szCs w:val="24"/>
          <w:lang w:val="en-US"/>
        </w:rPr>
        <w:t>May we learn that call is to love. Amen.</w:t>
      </w:r>
    </w:p>
    <w:p w14:paraId="574D1369" w14:textId="77777777" w:rsidR="00A1238C" w:rsidRDefault="00A1238C" w:rsidP="00A02F30">
      <w:pPr>
        <w:spacing w:after="0" w:line="240" w:lineRule="auto"/>
        <w:rPr>
          <w:rFonts w:ascii="Book Antiqua" w:hAnsi="Book Antiqua"/>
          <w:sz w:val="24"/>
          <w:szCs w:val="24"/>
          <w:lang w:val="en-US"/>
        </w:rPr>
      </w:pPr>
    </w:p>
    <w:p w14:paraId="458B90CE" w14:textId="77777777" w:rsidR="00A1238C" w:rsidRDefault="00A1238C" w:rsidP="00A02F30">
      <w:pPr>
        <w:spacing w:after="0" w:line="240" w:lineRule="auto"/>
        <w:rPr>
          <w:rFonts w:ascii="Book Antiqua" w:hAnsi="Book Antiqua"/>
          <w:sz w:val="24"/>
          <w:szCs w:val="24"/>
          <w:lang w:val="en-US"/>
        </w:rPr>
      </w:pPr>
      <w:r>
        <w:rPr>
          <w:rFonts w:ascii="Book Antiqua" w:hAnsi="Book Antiqua"/>
          <w:sz w:val="24"/>
          <w:szCs w:val="24"/>
          <w:lang w:val="en-US"/>
        </w:rPr>
        <w:t>Scripture this Week</w:t>
      </w:r>
    </w:p>
    <w:p w14:paraId="096AFB79" w14:textId="77777777" w:rsidR="00A1238C" w:rsidRDefault="00A1238C" w:rsidP="00A02F30">
      <w:pPr>
        <w:spacing w:after="0" w:line="240" w:lineRule="auto"/>
        <w:rPr>
          <w:rFonts w:ascii="Book Antiqua" w:hAnsi="Book Antiqua"/>
          <w:sz w:val="24"/>
          <w:szCs w:val="24"/>
          <w:lang w:val="en-US"/>
        </w:rPr>
      </w:pPr>
    </w:p>
    <w:p w14:paraId="1D03FA1E" w14:textId="3C5C83FC" w:rsidR="00CB7A44" w:rsidRDefault="00CB7A44" w:rsidP="00A02F30">
      <w:pPr>
        <w:spacing w:after="0" w:line="240" w:lineRule="auto"/>
        <w:rPr>
          <w:rFonts w:ascii="Book Antiqua" w:hAnsi="Book Antiqua"/>
          <w:sz w:val="24"/>
          <w:szCs w:val="24"/>
          <w:lang w:val="en-US"/>
        </w:rPr>
      </w:pPr>
      <w:r>
        <w:rPr>
          <w:rFonts w:ascii="Book Antiqua" w:hAnsi="Book Antiqua"/>
          <w:sz w:val="24"/>
          <w:szCs w:val="24"/>
          <w:lang w:val="en-US"/>
        </w:rPr>
        <w:t>Genesis 25:19-34</w:t>
      </w:r>
      <w:r w:rsidR="00AD52B9">
        <w:rPr>
          <w:rFonts w:ascii="Book Antiqua" w:hAnsi="Book Antiqua"/>
          <w:sz w:val="24"/>
          <w:szCs w:val="24"/>
          <w:lang w:val="en-US"/>
        </w:rPr>
        <w:tab/>
        <w:t>The rivalry of Jacob (Israel) and Esau (Edom)</w:t>
      </w:r>
    </w:p>
    <w:p w14:paraId="7BC31062" w14:textId="128EF8EC" w:rsidR="00CB7A44" w:rsidRDefault="00CB7A44" w:rsidP="00A02F30">
      <w:pPr>
        <w:spacing w:after="0" w:line="240" w:lineRule="auto"/>
        <w:rPr>
          <w:rFonts w:ascii="Book Antiqua" w:hAnsi="Book Antiqua"/>
          <w:sz w:val="24"/>
          <w:szCs w:val="24"/>
          <w:lang w:val="en-US"/>
        </w:rPr>
      </w:pPr>
      <w:r>
        <w:rPr>
          <w:rFonts w:ascii="Book Antiqua" w:hAnsi="Book Antiqua"/>
          <w:sz w:val="24"/>
          <w:szCs w:val="24"/>
          <w:lang w:val="en-US"/>
        </w:rPr>
        <w:t>Psalm 119</w:t>
      </w:r>
      <w:r w:rsidR="00AD52B9">
        <w:rPr>
          <w:rFonts w:ascii="Book Antiqua" w:hAnsi="Book Antiqua"/>
          <w:sz w:val="24"/>
          <w:szCs w:val="24"/>
          <w:lang w:val="en-US"/>
        </w:rPr>
        <w:tab/>
      </w:r>
      <w:r w:rsidR="00AD52B9">
        <w:rPr>
          <w:rFonts w:ascii="Book Antiqua" w:hAnsi="Book Antiqua"/>
          <w:sz w:val="24"/>
          <w:szCs w:val="24"/>
          <w:lang w:val="en-US"/>
        </w:rPr>
        <w:tab/>
        <w:t>Meditating on the law of God; a</w:t>
      </w:r>
      <w:r w:rsidR="002B4DDB">
        <w:rPr>
          <w:rFonts w:ascii="Book Antiqua" w:hAnsi="Book Antiqua"/>
          <w:sz w:val="24"/>
          <w:szCs w:val="24"/>
          <w:lang w:val="en-US"/>
        </w:rPr>
        <w:t xml:space="preserve"> Hebrew</w:t>
      </w:r>
      <w:r w:rsidR="00AD52B9">
        <w:rPr>
          <w:rFonts w:ascii="Book Antiqua" w:hAnsi="Book Antiqua"/>
          <w:sz w:val="24"/>
          <w:szCs w:val="24"/>
          <w:lang w:val="en-US"/>
        </w:rPr>
        <w:t xml:space="preserve"> acrostic poem.</w:t>
      </w:r>
    </w:p>
    <w:p w14:paraId="4C44D076" w14:textId="13E83C42" w:rsidR="00CB7A44" w:rsidRDefault="00CB7A44" w:rsidP="00A02F30">
      <w:pPr>
        <w:spacing w:after="0" w:line="240" w:lineRule="auto"/>
        <w:rPr>
          <w:rFonts w:ascii="Book Antiqua" w:hAnsi="Book Antiqua"/>
          <w:sz w:val="24"/>
          <w:szCs w:val="24"/>
          <w:lang w:val="en-US"/>
        </w:rPr>
      </w:pPr>
      <w:r>
        <w:rPr>
          <w:rFonts w:ascii="Book Antiqua" w:hAnsi="Book Antiqua"/>
          <w:sz w:val="24"/>
          <w:szCs w:val="24"/>
          <w:lang w:val="en-US"/>
        </w:rPr>
        <w:t>Romans 8:1-11</w:t>
      </w:r>
      <w:r w:rsidR="00AD52B9">
        <w:rPr>
          <w:rFonts w:ascii="Book Antiqua" w:hAnsi="Book Antiqua"/>
          <w:sz w:val="24"/>
          <w:szCs w:val="24"/>
          <w:lang w:val="en-US"/>
        </w:rPr>
        <w:tab/>
        <w:t>Life in the Spirit.</w:t>
      </w:r>
    </w:p>
    <w:p w14:paraId="7C91FB39" w14:textId="2E1D4B70" w:rsidR="00CB7A44" w:rsidRDefault="00CB7A44" w:rsidP="00A02F30">
      <w:pPr>
        <w:spacing w:after="0" w:line="240" w:lineRule="auto"/>
        <w:rPr>
          <w:rFonts w:ascii="Book Antiqua" w:hAnsi="Book Antiqua"/>
          <w:sz w:val="24"/>
          <w:szCs w:val="24"/>
          <w:lang w:val="en-US"/>
        </w:rPr>
      </w:pPr>
      <w:r>
        <w:rPr>
          <w:rFonts w:ascii="Book Antiqua" w:hAnsi="Book Antiqua"/>
          <w:sz w:val="24"/>
          <w:szCs w:val="24"/>
          <w:lang w:val="en-US"/>
        </w:rPr>
        <w:t>Matthew 13:1-23</w:t>
      </w:r>
      <w:r w:rsidR="00AD52B9">
        <w:rPr>
          <w:rFonts w:ascii="Book Antiqua" w:hAnsi="Book Antiqua"/>
          <w:sz w:val="24"/>
          <w:szCs w:val="24"/>
          <w:lang w:val="en-US"/>
        </w:rPr>
        <w:tab/>
        <w:t>Teaching in parables of the Kingdom of Heaven.</w:t>
      </w:r>
    </w:p>
    <w:p w14:paraId="7CEDA2AA" w14:textId="77777777" w:rsidR="00CB7A44" w:rsidRDefault="00CB7A44" w:rsidP="00A02F30">
      <w:pPr>
        <w:spacing w:after="0" w:line="240" w:lineRule="auto"/>
        <w:rPr>
          <w:rFonts w:ascii="Book Antiqua" w:hAnsi="Book Antiqua"/>
          <w:sz w:val="24"/>
          <w:szCs w:val="24"/>
          <w:lang w:val="en-US"/>
        </w:rPr>
      </w:pPr>
    </w:p>
    <w:p w14:paraId="7E7FEF0B" w14:textId="77777777" w:rsidR="00CB7A44" w:rsidRDefault="00CB7A44" w:rsidP="00A02F30">
      <w:pPr>
        <w:spacing w:after="0" w:line="240" w:lineRule="auto"/>
        <w:rPr>
          <w:rFonts w:ascii="Book Antiqua" w:hAnsi="Book Antiqua"/>
          <w:sz w:val="24"/>
          <w:szCs w:val="24"/>
          <w:lang w:val="en-US"/>
        </w:rPr>
      </w:pPr>
      <w:r>
        <w:rPr>
          <w:rFonts w:ascii="Book Antiqua" w:hAnsi="Book Antiqua"/>
          <w:sz w:val="24"/>
          <w:szCs w:val="24"/>
          <w:lang w:val="en-US"/>
        </w:rPr>
        <w:t>TR Question (theological reflection)</w:t>
      </w:r>
    </w:p>
    <w:p w14:paraId="33C241C2" w14:textId="77777777" w:rsidR="00CB7A44" w:rsidRDefault="00CB7A44" w:rsidP="00A02F30">
      <w:pPr>
        <w:spacing w:after="0" w:line="240" w:lineRule="auto"/>
        <w:rPr>
          <w:rFonts w:ascii="Book Antiqua" w:hAnsi="Book Antiqua"/>
          <w:sz w:val="24"/>
          <w:szCs w:val="24"/>
          <w:lang w:val="en-US"/>
        </w:rPr>
      </w:pPr>
    </w:p>
    <w:p w14:paraId="4BD6A420" w14:textId="19C4F96B" w:rsidR="00CB7A44" w:rsidRDefault="002B4DDB" w:rsidP="00A02F30">
      <w:pPr>
        <w:spacing w:after="0" w:line="240" w:lineRule="auto"/>
        <w:rPr>
          <w:rFonts w:ascii="Book Antiqua" w:hAnsi="Book Antiqua"/>
          <w:sz w:val="24"/>
          <w:szCs w:val="24"/>
          <w:lang w:val="en-US"/>
        </w:rPr>
      </w:pPr>
      <w:r>
        <w:rPr>
          <w:rFonts w:ascii="Book Antiqua" w:hAnsi="Book Antiqua"/>
          <w:sz w:val="24"/>
          <w:szCs w:val="24"/>
          <w:lang w:val="en-US"/>
        </w:rPr>
        <w:t xml:space="preserve">Who have been your friends through the years? Who are your friends now? Who are your closest friends with whom you share a deep abiding love? </w:t>
      </w:r>
    </w:p>
    <w:p w14:paraId="5D18C577" w14:textId="77777777" w:rsidR="002B4DDB" w:rsidRDefault="002B4DDB" w:rsidP="00A02F30">
      <w:pPr>
        <w:spacing w:after="0" w:line="240" w:lineRule="auto"/>
        <w:rPr>
          <w:rFonts w:ascii="Book Antiqua" w:hAnsi="Book Antiqua"/>
          <w:sz w:val="24"/>
          <w:szCs w:val="24"/>
          <w:lang w:val="en-US"/>
        </w:rPr>
      </w:pPr>
    </w:p>
    <w:p w14:paraId="239DDD2D" w14:textId="2C1D756B" w:rsidR="002B4DDB" w:rsidRDefault="00CB7A44" w:rsidP="00A02F30">
      <w:pPr>
        <w:spacing w:after="0" w:line="240" w:lineRule="auto"/>
        <w:rPr>
          <w:rFonts w:ascii="Book Antiqua" w:hAnsi="Book Antiqua"/>
          <w:sz w:val="24"/>
          <w:szCs w:val="24"/>
          <w:lang w:val="en-US"/>
        </w:rPr>
      </w:pPr>
      <w:r>
        <w:rPr>
          <w:rFonts w:ascii="Book Antiqua" w:hAnsi="Book Antiqua"/>
          <w:sz w:val="24"/>
          <w:szCs w:val="24"/>
          <w:lang w:val="en-US"/>
        </w:rPr>
        <w:t xml:space="preserve">May you always </w:t>
      </w:r>
      <w:r w:rsidR="002B4DDB">
        <w:rPr>
          <w:rFonts w:ascii="Book Antiqua" w:hAnsi="Book Antiqua"/>
          <w:sz w:val="24"/>
          <w:szCs w:val="24"/>
          <w:lang w:val="en-US"/>
        </w:rPr>
        <w:t xml:space="preserve">have </w:t>
      </w:r>
      <w:r>
        <w:rPr>
          <w:rFonts w:ascii="Book Antiqua" w:hAnsi="Book Antiqua"/>
          <w:sz w:val="24"/>
          <w:szCs w:val="24"/>
          <w:lang w:val="en-US"/>
        </w:rPr>
        <w:t>friends, sharing time, stories, food and hugs</w:t>
      </w:r>
      <w:r w:rsidR="00FF5AF6">
        <w:rPr>
          <w:rFonts w:ascii="Book Antiqua" w:hAnsi="Book Antiqua"/>
          <w:sz w:val="24"/>
          <w:szCs w:val="24"/>
          <w:lang w:val="en-US"/>
        </w:rPr>
        <w:t>. M</w:t>
      </w:r>
      <w:r>
        <w:rPr>
          <w:rFonts w:ascii="Book Antiqua" w:hAnsi="Book Antiqua"/>
          <w:sz w:val="24"/>
          <w:szCs w:val="24"/>
          <w:lang w:val="en-US"/>
        </w:rPr>
        <w:t>ay you have many friends, and keep them close, for one day you will really need them.</w:t>
      </w:r>
    </w:p>
    <w:p w14:paraId="5EF7A18A" w14:textId="77777777" w:rsidR="0094656D" w:rsidRDefault="0094656D" w:rsidP="00A02F30">
      <w:pPr>
        <w:spacing w:after="0" w:line="240" w:lineRule="auto"/>
        <w:rPr>
          <w:rFonts w:ascii="Book Antiqua" w:hAnsi="Book Antiqua"/>
          <w:sz w:val="24"/>
          <w:szCs w:val="24"/>
          <w:lang w:val="en-US"/>
        </w:rPr>
      </w:pPr>
    </w:p>
    <w:p w14:paraId="68CB9048" w14:textId="1C50B334" w:rsidR="00FF5AF6" w:rsidRDefault="00FF5AF6" w:rsidP="00A02F30">
      <w:pPr>
        <w:spacing w:after="0" w:line="240" w:lineRule="auto"/>
        <w:rPr>
          <w:rFonts w:ascii="Book Antiqua" w:hAnsi="Book Antiqua"/>
          <w:sz w:val="24"/>
          <w:szCs w:val="24"/>
          <w:lang w:val="en-US"/>
        </w:rPr>
      </w:pPr>
      <w:r>
        <w:rPr>
          <w:rFonts w:ascii="Book Antiqua" w:hAnsi="Book Antiqua"/>
          <w:sz w:val="24"/>
          <w:szCs w:val="24"/>
          <w:lang w:val="en-US"/>
        </w:rPr>
        <w:t>With thanks to my friends,</w:t>
      </w:r>
    </w:p>
    <w:p w14:paraId="0E62E59C" w14:textId="0711B82E" w:rsidR="00CB7A44" w:rsidRDefault="00CB7A44" w:rsidP="00A02F30">
      <w:pPr>
        <w:spacing w:after="0" w:line="240" w:lineRule="auto"/>
        <w:rPr>
          <w:rFonts w:ascii="Book Antiqua" w:hAnsi="Book Antiqua"/>
          <w:sz w:val="24"/>
          <w:szCs w:val="24"/>
          <w:lang w:val="en-US"/>
        </w:rPr>
      </w:pPr>
      <w:r>
        <w:rPr>
          <w:rFonts w:ascii="Book Antiqua" w:hAnsi="Book Antiqua"/>
          <w:sz w:val="24"/>
          <w:szCs w:val="24"/>
          <w:lang w:val="en-US"/>
        </w:rPr>
        <w:t>Rev. Dr. Deb Foster, Minister at St. Andrew’s United in Markham</w:t>
      </w:r>
    </w:p>
    <w:p w14:paraId="41A68894" w14:textId="336C5598" w:rsidR="00CB7A44" w:rsidRPr="00A02F30" w:rsidRDefault="00CB7A44" w:rsidP="00A02F30">
      <w:pPr>
        <w:spacing w:after="0" w:line="240" w:lineRule="auto"/>
        <w:rPr>
          <w:rFonts w:ascii="Book Antiqua" w:hAnsi="Book Antiqua"/>
          <w:sz w:val="24"/>
          <w:szCs w:val="24"/>
          <w:lang w:val="en-US"/>
        </w:rPr>
      </w:pPr>
      <w:r>
        <w:rPr>
          <w:rFonts w:ascii="Book Antiqua" w:hAnsi="Book Antiqua"/>
          <w:sz w:val="24"/>
          <w:szCs w:val="24"/>
          <w:lang w:val="en-US"/>
        </w:rPr>
        <w:t>905-294-0351</w:t>
      </w:r>
      <w:r>
        <w:rPr>
          <w:rFonts w:ascii="Book Antiqua" w:hAnsi="Book Antiqua"/>
          <w:sz w:val="24"/>
          <w:szCs w:val="24"/>
          <w:lang w:val="en-US"/>
        </w:rPr>
        <w:tab/>
      </w:r>
      <w:r>
        <w:rPr>
          <w:rFonts w:ascii="Book Antiqua" w:hAnsi="Book Antiqua"/>
          <w:sz w:val="24"/>
          <w:szCs w:val="24"/>
          <w:lang w:val="en-US"/>
        </w:rPr>
        <w:tab/>
        <w:t>minister@standrewsmarkham.com</w:t>
      </w:r>
    </w:p>
    <w:sectPr w:rsidR="00CB7A44" w:rsidRPr="00A02F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30"/>
    <w:rsid w:val="0001167F"/>
    <w:rsid w:val="000F2048"/>
    <w:rsid w:val="001A139F"/>
    <w:rsid w:val="00214F3C"/>
    <w:rsid w:val="00241997"/>
    <w:rsid w:val="00273238"/>
    <w:rsid w:val="002B4DDB"/>
    <w:rsid w:val="00302C9B"/>
    <w:rsid w:val="00576F7B"/>
    <w:rsid w:val="005A32FE"/>
    <w:rsid w:val="00620447"/>
    <w:rsid w:val="006F6870"/>
    <w:rsid w:val="008630F8"/>
    <w:rsid w:val="00921FC0"/>
    <w:rsid w:val="0094656D"/>
    <w:rsid w:val="00A02F30"/>
    <w:rsid w:val="00A1238C"/>
    <w:rsid w:val="00AD52B9"/>
    <w:rsid w:val="00BB67DE"/>
    <w:rsid w:val="00BE4243"/>
    <w:rsid w:val="00CB7A44"/>
    <w:rsid w:val="00CC7952"/>
    <w:rsid w:val="00E81840"/>
    <w:rsid w:val="00EF1107"/>
    <w:rsid w:val="00F07666"/>
    <w:rsid w:val="00F325C4"/>
    <w:rsid w:val="00FE5245"/>
    <w:rsid w:val="00FF5A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0401"/>
  <w15:chartTrackingRefBased/>
  <w15:docId w15:val="{2D5B2997-9350-4FF7-99E1-39C48E15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F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F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F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F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F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F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F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F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F30"/>
    <w:rPr>
      <w:rFonts w:eastAsiaTheme="majorEastAsia" w:cstheme="majorBidi"/>
      <w:color w:val="272727" w:themeColor="text1" w:themeTint="D8"/>
    </w:rPr>
  </w:style>
  <w:style w:type="paragraph" w:styleId="Title">
    <w:name w:val="Title"/>
    <w:basedOn w:val="Normal"/>
    <w:next w:val="Normal"/>
    <w:link w:val="TitleChar"/>
    <w:uiPriority w:val="10"/>
    <w:qFormat/>
    <w:rsid w:val="00A02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F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F30"/>
    <w:pPr>
      <w:spacing w:before="160"/>
      <w:jc w:val="center"/>
    </w:pPr>
    <w:rPr>
      <w:i/>
      <w:iCs/>
      <w:color w:val="404040" w:themeColor="text1" w:themeTint="BF"/>
    </w:rPr>
  </w:style>
  <w:style w:type="character" w:customStyle="1" w:styleId="QuoteChar">
    <w:name w:val="Quote Char"/>
    <w:basedOn w:val="DefaultParagraphFont"/>
    <w:link w:val="Quote"/>
    <w:uiPriority w:val="29"/>
    <w:rsid w:val="00A02F30"/>
    <w:rPr>
      <w:i/>
      <w:iCs/>
      <w:color w:val="404040" w:themeColor="text1" w:themeTint="BF"/>
    </w:rPr>
  </w:style>
  <w:style w:type="paragraph" w:styleId="ListParagraph">
    <w:name w:val="List Paragraph"/>
    <w:basedOn w:val="Normal"/>
    <w:uiPriority w:val="34"/>
    <w:qFormat/>
    <w:rsid w:val="00A02F30"/>
    <w:pPr>
      <w:ind w:left="720"/>
      <w:contextualSpacing/>
    </w:pPr>
  </w:style>
  <w:style w:type="character" w:styleId="IntenseEmphasis">
    <w:name w:val="Intense Emphasis"/>
    <w:basedOn w:val="DefaultParagraphFont"/>
    <w:uiPriority w:val="21"/>
    <w:qFormat/>
    <w:rsid w:val="00A02F30"/>
    <w:rPr>
      <w:i/>
      <w:iCs/>
      <w:color w:val="0F4761" w:themeColor="accent1" w:themeShade="BF"/>
    </w:rPr>
  </w:style>
  <w:style w:type="paragraph" w:styleId="IntenseQuote">
    <w:name w:val="Intense Quote"/>
    <w:basedOn w:val="Normal"/>
    <w:next w:val="Normal"/>
    <w:link w:val="IntenseQuoteChar"/>
    <w:uiPriority w:val="30"/>
    <w:qFormat/>
    <w:rsid w:val="00A02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F30"/>
    <w:rPr>
      <w:i/>
      <w:iCs/>
      <w:color w:val="0F4761" w:themeColor="accent1" w:themeShade="BF"/>
    </w:rPr>
  </w:style>
  <w:style w:type="character" w:styleId="IntenseReference">
    <w:name w:val="Intense Reference"/>
    <w:basedOn w:val="DefaultParagraphFont"/>
    <w:uiPriority w:val="32"/>
    <w:qFormat/>
    <w:rsid w:val="00A02F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F</dc:creator>
  <cp:keywords/>
  <dc:description/>
  <cp:lastModifiedBy>Deb F</cp:lastModifiedBy>
  <cp:revision>19</cp:revision>
  <dcterms:created xsi:type="dcterms:W3CDTF">2026-07-06T10:48:00Z</dcterms:created>
  <dcterms:modified xsi:type="dcterms:W3CDTF">2026-07-06T12:32:00Z</dcterms:modified>
</cp:coreProperties>
</file>